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C6F" w14:textId="77777777" w:rsidR="00551090" w:rsidRPr="00117224" w:rsidRDefault="00551090" w:rsidP="00551090">
      <w:pPr>
        <w:keepNext/>
        <w:keepLines/>
        <w:spacing w:before="240"/>
        <w:contextualSpacing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11722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Education</w:t>
      </w:r>
    </w:p>
    <w:tbl>
      <w:tblPr>
        <w:tblW w:w="10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7"/>
      </w:tblGrid>
      <w:tr w:rsidR="00551090" w:rsidRPr="00117224" w14:paraId="1A9506D2" w14:textId="77777777" w:rsidTr="00626BE6">
        <w:trPr>
          <w:trHeight w:val="200"/>
        </w:trPr>
        <w:tc>
          <w:tcPr>
            <w:tcW w:w="10117" w:type="dxa"/>
          </w:tcPr>
          <w:p w14:paraId="71494D39" w14:textId="77777777" w:rsidR="00551090" w:rsidRPr="00117224" w:rsidRDefault="00551090" w:rsidP="00626BE6">
            <w:pPr>
              <w:spacing w:after="0"/>
              <w:rPr>
                <w:rFonts w:eastAsiaTheme="minorEastAsia"/>
                <w:b/>
              </w:rPr>
            </w:pPr>
            <w:r w:rsidRPr="00117224">
              <w:rPr>
                <w:rFonts w:eastAsiaTheme="minorEastAsia"/>
                <w:b/>
                <w:bCs/>
              </w:rPr>
              <w:t>Doctor of Philosophy</w:t>
            </w:r>
            <w:r w:rsidRPr="00117224">
              <w:rPr>
                <w:rFonts w:eastAsiaTheme="minorEastAsia"/>
                <w:b/>
              </w:rPr>
              <w:t>, Experimental Psychology (Neuropsychology)</w:t>
            </w:r>
            <w:r w:rsidRPr="00117224">
              <w:rPr>
                <w:rFonts w:eastAsiaTheme="minorEastAsia"/>
              </w:rPr>
              <w:t xml:space="preserve">        </w:t>
            </w:r>
            <w:r>
              <w:rPr>
                <w:rFonts w:eastAsiaTheme="minorEastAsia"/>
              </w:rPr>
              <w:t xml:space="preserve">                                         </w:t>
            </w:r>
            <w:r w:rsidRPr="00117224">
              <w:rPr>
                <w:rFonts w:eastAsiaTheme="minorEastAsia"/>
              </w:rPr>
              <w:t>2018—</w:t>
            </w:r>
            <w:r>
              <w:rPr>
                <w:rFonts w:eastAsiaTheme="minorEastAsia"/>
              </w:rPr>
              <w:t>May, 2022</w:t>
            </w:r>
          </w:p>
          <w:p w14:paraId="242467D0" w14:textId="77777777" w:rsidR="00551090" w:rsidRPr="00117224" w:rsidRDefault="00551090" w:rsidP="00626BE6">
            <w:pPr>
              <w:spacing w:after="0"/>
              <w:rPr>
                <w:rFonts w:eastAsiaTheme="minorEastAsia"/>
              </w:rPr>
            </w:pPr>
            <w:r w:rsidRPr="00117224">
              <w:rPr>
                <w:rFonts w:eastAsiaTheme="minorEastAsia"/>
              </w:rPr>
              <w:t xml:space="preserve">Florida Atlantic University. Boca Raton, FL. </w:t>
            </w:r>
          </w:p>
          <w:p w14:paraId="23AF63D1" w14:textId="77777777" w:rsidR="00551090" w:rsidRPr="00117224" w:rsidRDefault="00551090" w:rsidP="00626BE6">
            <w:pPr>
              <w:ind w:right="2200"/>
              <w:rPr>
                <w:rFonts w:eastAsiaTheme="minorEastAsia"/>
              </w:rPr>
            </w:pPr>
            <w:r w:rsidRPr="00117224">
              <w:rPr>
                <w:rFonts w:eastAsiaTheme="minorEastAsia"/>
              </w:rPr>
              <w:t xml:space="preserve">Research Topic: </w:t>
            </w:r>
            <w:r w:rsidRPr="00921D8B">
              <w:rPr>
                <w:rFonts w:eastAsiaTheme="minorEastAsia"/>
              </w:rPr>
              <w:t xml:space="preserve">Cognitive </w:t>
            </w:r>
            <w:r>
              <w:rPr>
                <w:rFonts w:eastAsiaTheme="minorEastAsia"/>
              </w:rPr>
              <w:t>M</w:t>
            </w:r>
            <w:r w:rsidRPr="00921D8B">
              <w:rPr>
                <w:rFonts w:eastAsiaTheme="minorEastAsia"/>
              </w:rPr>
              <w:t xml:space="preserve">arkers of </w:t>
            </w:r>
            <w:r>
              <w:rPr>
                <w:rFonts w:eastAsiaTheme="minorEastAsia"/>
              </w:rPr>
              <w:t>P</w:t>
            </w:r>
            <w:r w:rsidRPr="00921D8B">
              <w:rPr>
                <w:rFonts w:eastAsiaTheme="minorEastAsia"/>
              </w:rPr>
              <w:t xml:space="preserve">rogression from </w:t>
            </w:r>
            <w:r>
              <w:rPr>
                <w:rFonts w:eastAsiaTheme="minorEastAsia"/>
              </w:rPr>
              <w:t>N</w:t>
            </w:r>
            <w:r w:rsidRPr="00921D8B">
              <w:rPr>
                <w:rFonts w:eastAsiaTheme="minorEastAsia"/>
              </w:rPr>
              <w:t xml:space="preserve">ormal </w:t>
            </w:r>
            <w:r>
              <w:rPr>
                <w:rFonts w:eastAsiaTheme="minorEastAsia"/>
              </w:rPr>
              <w:t>C</w:t>
            </w:r>
            <w:r w:rsidRPr="00921D8B">
              <w:rPr>
                <w:rFonts w:eastAsiaTheme="minorEastAsia"/>
              </w:rPr>
              <w:t xml:space="preserve">ognition to MCI and from MCI to </w:t>
            </w:r>
            <w:r>
              <w:rPr>
                <w:rFonts w:eastAsiaTheme="minorEastAsia"/>
              </w:rPr>
              <w:t>D</w:t>
            </w:r>
            <w:r w:rsidRPr="00921D8B">
              <w:rPr>
                <w:rFonts w:eastAsiaTheme="minorEastAsia"/>
              </w:rPr>
              <w:t>ementia across European and Hispanic Americans</w:t>
            </w:r>
          </w:p>
        </w:tc>
      </w:tr>
      <w:tr w:rsidR="00551090" w:rsidRPr="00117224" w14:paraId="63ED6B09" w14:textId="77777777" w:rsidTr="00626BE6">
        <w:trPr>
          <w:trHeight w:val="292"/>
        </w:trPr>
        <w:tc>
          <w:tcPr>
            <w:tcW w:w="10117" w:type="dxa"/>
          </w:tcPr>
          <w:tbl>
            <w:tblPr>
              <w:tblpPr w:leftFromText="180" w:rightFromText="180" w:vertAnchor="text" w:tblpY="15"/>
              <w:tblW w:w="999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Resume detail"/>
            </w:tblPr>
            <w:tblGrid>
              <w:gridCol w:w="7714"/>
              <w:gridCol w:w="2285"/>
            </w:tblGrid>
            <w:tr w:rsidR="00551090" w:rsidRPr="00117224" w14:paraId="4738C014" w14:textId="77777777" w:rsidTr="00626BE6">
              <w:trPr>
                <w:trHeight w:val="559"/>
              </w:trPr>
              <w:tc>
                <w:tcPr>
                  <w:tcW w:w="7714" w:type="dxa"/>
                </w:tcPr>
                <w:p w14:paraId="62335B1D" w14:textId="77777777" w:rsidR="00551090" w:rsidRPr="00117224" w:rsidRDefault="00551090" w:rsidP="00626BE6">
                  <w:pPr>
                    <w:spacing w:after="0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  <w:bCs/>
                    </w:rPr>
                    <w:t>M.A.</w:t>
                  </w:r>
                  <w:r w:rsidRPr="00117224">
                    <w:rPr>
                      <w:rFonts w:eastAsiaTheme="minorEastAsia"/>
                      <w:b/>
                    </w:rPr>
                    <w:t>, Experimental Psychology (Neuropsychology)</w:t>
                  </w:r>
                </w:p>
                <w:p w14:paraId="673B438C" w14:textId="77777777" w:rsidR="00551090" w:rsidRPr="00117224" w:rsidRDefault="00551090" w:rsidP="00626BE6">
                  <w:pPr>
                    <w:spacing w:after="0"/>
                    <w:rPr>
                      <w:rFonts w:eastAsiaTheme="minorEastAsia"/>
                    </w:rPr>
                  </w:pPr>
                  <w:r w:rsidRPr="00117224">
                    <w:rPr>
                      <w:rFonts w:eastAsiaTheme="minorEastAsia"/>
                    </w:rPr>
                    <w:t xml:space="preserve">Florida Atlantic University. Boca Raton, FL. </w:t>
                  </w:r>
                </w:p>
              </w:tc>
              <w:tc>
                <w:tcPr>
                  <w:tcW w:w="2285" w:type="dxa"/>
                </w:tcPr>
                <w:p w14:paraId="679B2DCB" w14:textId="77777777" w:rsidR="00551090" w:rsidRPr="00117224" w:rsidRDefault="00551090" w:rsidP="00626BE6">
                  <w:pPr>
                    <w:spacing w:after="200"/>
                    <w:jc w:val="right"/>
                    <w:rPr>
                      <w:rFonts w:eastAsiaTheme="minorEastAsia"/>
                    </w:rPr>
                  </w:pPr>
                  <w:r w:rsidRPr="00117224">
                    <w:rPr>
                      <w:rFonts w:eastAsiaTheme="minorEastAsia"/>
                    </w:rPr>
                    <w:t>2016—2018</w:t>
                  </w:r>
                </w:p>
              </w:tc>
            </w:tr>
            <w:tr w:rsidR="00551090" w:rsidRPr="00117224" w14:paraId="760F8F2A" w14:textId="77777777" w:rsidTr="00626BE6">
              <w:trPr>
                <w:trHeight w:val="459"/>
              </w:trPr>
              <w:tc>
                <w:tcPr>
                  <w:tcW w:w="7714" w:type="dxa"/>
                </w:tcPr>
                <w:p w14:paraId="672D985A" w14:textId="77777777" w:rsidR="00551090" w:rsidRPr="00117224" w:rsidRDefault="00551090" w:rsidP="00626BE6">
                  <w:pPr>
                    <w:ind w:right="-210"/>
                    <w:rPr>
                      <w:rFonts w:eastAsiaTheme="minorEastAsia"/>
                    </w:rPr>
                  </w:pPr>
                  <w:r w:rsidRPr="00117224">
                    <w:rPr>
                      <w:rFonts w:eastAsiaTheme="minorEastAsia"/>
                    </w:rPr>
                    <w:t xml:space="preserve">Thesis Title: The Assessment of Functional Abilities in the Diagnosis of MCI and </w:t>
                  </w:r>
                  <w:r>
                    <w:rPr>
                      <w:rFonts w:eastAsiaTheme="minorEastAsia"/>
                    </w:rPr>
                    <w:t>D</w:t>
                  </w:r>
                  <w:r w:rsidRPr="00117224">
                    <w:rPr>
                      <w:rFonts w:eastAsiaTheme="minorEastAsia"/>
                    </w:rPr>
                    <w:t>ementia in a Culturally Diverse Sample</w:t>
                  </w:r>
                </w:p>
              </w:tc>
              <w:tc>
                <w:tcPr>
                  <w:tcW w:w="2285" w:type="dxa"/>
                </w:tcPr>
                <w:p w14:paraId="5B3AB3C6" w14:textId="77777777" w:rsidR="00551090" w:rsidRPr="00117224" w:rsidRDefault="00551090" w:rsidP="00626BE6">
                  <w:pPr>
                    <w:spacing w:after="200"/>
                    <w:jc w:val="right"/>
                    <w:rPr>
                      <w:rFonts w:eastAsiaTheme="minorEastAsia"/>
                    </w:rPr>
                  </w:pPr>
                </w:p>
              </w:tc>
            </w:tr>
            <w:tr w:rsidR="00551090" w:rsidRPr="00117224" w14:paraId="68713E1E" w14:textId="77777777" w:rsidTr="00626BE6">
              <w:trPr>
                <w:trHeight w:val="550"/>
              </w:trPr>
              <w:tc>
                <w:tcPr>
                  <w:tcW w:w="7714" w:type="dxa"/>
                </w:tcPr>
                <w:p w14:paraId="4DF42F19" w14:textId="77777777" w:rsidR="00551090" w:rsidRPr="001F6EA3" w:rsidRDefault="00551090" w:rsidP="00626BE6">
                  <w:pPr>
                    <w:spacing w:after="0"/>
                    <w:rPr>
                      <w:rFonts w:eastAsiaTheme="minorEastAsia"/>
                      <w:b/>
                      <w:lang w:val="pt-BR"/>
                    </w:rPr>
                  </w:pPr>
                  <w:r w:rsidRPr="001F6EA3">
                    <w:rPr>
                      <w:rFonts w:eastAsiaTheme="minorEastAsia"/>
                      <w:b/>
                      <w:lang w:val="pt-BR"/>
                    </w:rPr>
                    <w:t>B.S., Psychology</w:t>
                  </w:r>
                </w:p>
                <w:p w14:paraId="2BBFC134" w14:textId="77777777" w:rsidR="00551090" w:rsidRPr="00117224" w:rsidRDefault="00551090" w:rsidP="00626BE6">
                  <w:pPr>
                    <w:spacing w:after="240"/>
                    <w:rPr>
                      <w:rFonts w:eastAsiaTheme="minorEastAsia"/>
                      <w:lang w:val="pt-BR"/>
                    </w:rPr>
                  </w:pPr>
                  <w:r w:rsidRPr="001F6EA3">
                    <w:rPr>
                      <w:rFonts w:eastAsiaTheme="minorEastAsia"/>
                      <w:lang w:val="pt-BR"/>
                    </w:rPr>
                    <w:t xml:space="preserve">Federal University of Rio de Janeiro. </w:t>
                  </w:r>
                  <w:r w:rsidRPr="00117224">
                    <w:rPr>
                      <w:rFonts w:eastAsiaTheme="minorEastAsia"/>
                      <w:lang w:val="pt-BR"/>
                    </w:rPr>
                    <w:t>Rio de Janeiro, RJ</w:t>
                  </w:r>
                  <w:r>
                    <w:rPr>
                      <w:rFonts w:eastAsiaTheme="minorEastAsia"/>
                      <w:lang w:val="pt-BR"/>
                    </w:rPr>
                    <w:t>, Brazil</w:t>
                  </w:r>
                </w:p>
              </w:tc>
              <w:tc>
                <w:tcPr>
                  <w:tcW w:w="2285" w:type="dxa"/>
                </w:tcPr>
                <w:p w14:paraId="7663A9AD" w14:textId="77777777" w:rsidR="00551090" w:rsidRPr="00117224" w:rsidRDefault="00551090" w:rsidP="00626BE6">
                  <w:pPr>
                    <w:spacing w:after="200"/>
                    <w:jc w:val="right"/>
                    <w:rPr>
                      <w:rFonts w:eastAsiaTheme="minorEastAsia"/>
                    </w:rPr>
                  </w:pPr>
                  <w:r w:rsidRPr="00117224">
                    <w:rPr>
                      <w:rFonts w:eastAsiaTheme="minorEastAsia"/>
                    </w:rPr>
                    <w:t>2004—2008</w:t>
                  </w:r>
                </w:p>
              </w:tc>
            </w:tr>
          </w:tbl>
          <w:p w14:paraId="5B68F0DE" w14:textId="77777777" w:rsidR="00551090" w:rsidRPr="00117224" w:rsidRDefault="00551090" w:rsidP="00626BE6">
            <w:pPr>
              <w:spacing w:after="0"/>
              <w:rPr>
                <w:rFonts w:eastAsiaTheme="minorEastAsia"/>
              </w:rPr>
            </w:pPr>
          </w:p>
        </w:tc>
      </w:tr>
    </w:tbl>
    <w:p w14:paraId="593823BD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90"/>
    <w:rsid w:val="00551090"/>
    <w:rsid w:val="006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0FEFD"/>
  <w15:chartTrackingRefBased/>
  <w15:docId w15:val="{3B5B9A54-39A5-EA4B-96BF-3C92619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90"/>
    <w:pPr>
      <w:spacing w:after="12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2023-06-22T20:35:00Z</dcterms:created>
  <dcterms:modified xsi:type="dcterms:W3CDTF">2023-06-22T20:36:00Z</dcterms:modified>
</cp:coreProperties>
</file>