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8CE3" w14:textId="77777777" w:rsidR="00CD353E" w:rsidRDefault="00627D70" w:rsidP="00627D70">
      <w:pPr>
        <w:pStyle w:val="NoSpacing"/>
        <w:jc w:val="center"/>
        <w:rPr>
          <w:rFonts w:ascii="Times New Roman" w:hAnsi="Times New Roman" w:cs="Times New Roman"/>
          <w:b/>
          <w:i/>
        </w:rPr>
      </w:pPr>
      <w:r w:rsidRPr="00CD7AB2">
        <w:rPr>
          <w:rFonts w:ascii="Times New Roman" w:hAnsi="Times New Roman" w:cs="Times New Roman"/>
          <w:b/>
          <w:i/>
        </w:rPr>
        <w:t>Curriculum Vitae</w:t>
      </w:r>
    </w:p>
    <w:p w14:paraId="304DA1A7" w14:textId="77777777" w:rsidR="00627D70" w:rsidRPr="00CD7AB2" w:rsidRDefault="00627D70" w:rsidP="00627D70">
      <w:pPr>
        <w:pStyle w:val="NoSpacing"/>
        <w:jc w:val="center"/>
        <w:rPr>
          <w:rFonts w:ascii="Times New Roman" w:hAnsi="Times New Roman" w:cs="Times New Roman"/>
          <w:b/>
          <w:i/>
        </w:rPr>
      </w:pPr>
    </w:p>
    <w:p w14:paraId="2D3F5E8F" w14:textId="77777777" w:rsidR="006F00F2" w:rsidRDefault="008B5B20" w:rsidP="00627D70">
      <w:pPr>
        <w:pStyle w:val="NoSpacing"/>
        <w:jc w:val="center"/>
        <w:rPr>
          <w:rFonts w:ascii="Times New Roman" w:hAnsi="Times New Roman" w:cs="Times New Roman"/>
          <w:b/>
          <w:sz w:val="28"/>
        </w:rPr>
      </w:pPr>
      <w:r w:rsidRPr="00CD353E">
        <w:rPr>
          <w:rFonts w:ascii="Times New Roman" w:hAnsi="Times New Roman" w:cs="Times New Roman"/>
          <w:b/>
          <w:sz w:val="28"/>
        </w:rPr>
        <w:t xml:space="preserve">Monica </w:t>
      </w:r>
      <w:proofErr w:type="spellStart"/>
      <w:r w:rsidRPr="00CD353E">
        <w:rPr>
          <w:rFonts w:ascii="Times New Roman" w:hAnsi="Times New Roman" w:cs="Times New Roman"/>
          <w:b/>
          <w:sz w:val="28"/>
        </w:rPr>
        <w:t>Gamez</w:t>
      </w:r>
      <w:proofErr w:type="spellEnd"/>
      <w:r w:rsidR="00627D70" w:rsidRPr="00CD353E">
        <w:rPr>
          <w:rFonts w:ascii="Times New Roman" w:hAnsi="Times New Roman" w:cs="Times New Roman"/>
          <w:b/>
          <w:sz w:val="28"/>
        </w:rPr>
        <w:t>,</w:t>
      </w:r>
      <w:r w:rsidR="004C46D6">
        <w:rPr>
          <w:rFonts w:ascii="Times New Roman" w:hAnsi="Times New Roman" w:cs="Times New Roman"/>
          <w:b/>
          <w:sz w:val="28"/>
        </w:rPr>
        <w:t xml:space="preserve"> Psy</w:t>
      </w:r>
      <w:r w:rsidR="00627D70" w:rsidRPr="00CD353E">
        <w:rPr>
          <w:rFonts w:ascii="Times New Roman" w:hAnsi="Times New Roman" w:cs="Times New Roman"/>
          <w:b/>
          <w:sz w:val="28"/>
        </w:rPr>
        <w:t>.</w:t>
      </w:r>
      <w:r w:rsidR="004C46D6">
        <w:rPr>
          <w:rFonts w:ascii="Times New Roman" w:hAnsi="Times New Roman" w:cs="Times New Roman"/>
          <w:b/>
          <w:sz w:val="28"/>
        </w:rPr>
        <w:t>D</w:t>
      </w:r>
      <w:r w:rsidR="00FE18EF">
        <w:rPr>
          <w:rFonts w:ascii="Times New Roman" w:hAnsi="Times New Roman" w:cs="Times New Roman"/>
          <w:b/>
          <w:sz w:val="28"/>
        </w:rPr>
        <w:t>.</w:t>
      </w:r>
    </w:p>
    <w:p w14:paraId="731B5416" w14:textId="77777777" w:rsidR="00627D70" w:rsidRPr="006F00F2" w:rsidRDefault="006F00F2" w:rsidP="00627D70">
      <w:pPr>
        <w:pStyle w:val="NoSpacing"/>
        <w:jc w:val="center"/>
        <w:rPr>
          <w:rFonts w:ascii="Times New Roman" w:hAnsi="Times New Roman" w:cs="Times New Roman"/>
        </w:rPr>
      </w:pPr>
      <w:r w:rsidRPr="006F00F2">
        <w:rPr>
          <w:rFonts w:ascii="Times New Roman" w:hAnsi="Times New Roman" w:cs="Times New Roman"/>
        </w:rPr>
        <w:t>FL License: PY11049</w:t>
      </w:r>
    </w:p>
    <w:p w14:paraId="7A75BC69" w14:textId="77777777" w:rsidR="00EB2337" w:rsidRDefault="00EB2337" w:rsidP="00627D70">
      <w:pPr>
        <w:pStyle w:val="NoSpacing"/>
        <w:jc w:val="center"/>
        <w:rPr>
          <w:rFonts w:ascii="Times New Roman" w:hAnsi="Times New Roman" w:cs="Times New Roman"/>
          <w:b/>
        </w:rPr>
      </w:pPr>
    </w:p>
    <w:p w14:paraId="0DBD9AF2" w14:textId="46782038" w:rsidR="00627D70" w:rsidRPr="00627D70" w:rsidRDefault="00627D70" w:rsidP="00CD7AB2">
      <w:pPr>
        <w:pStyle w:val="NoSpacing"/>
        <w:jc w:val="center"/>
        <w:rPr>
          <w:rFonts w:ascii="Times New Roman" w:hAnsi="Times New Roman" w:cs="Times New Roman"/>
        </w:rPr>
      </w:pPr>
      <w:r w:rsidRPr="00627D70">
        <w:rPr>
          <w:rFonts w:ascii="Times New Roman" w:hAnsi="Times New Roman" w:cs="Times New Roman"/>
          <w:b/>
        </w:rPr>
        <w:t>Address</w:t>
      </w:r>
      <w:r w:rsidRPr="004A15EF">
        <w:rPr>
          <w:rFonts w:ascii="Times New Roman" w:hAnsi="Times New Roman" w:cs="Times New Roman"/>
          <w:b/>
        </w:rPr>
        <w:t xml:space="preserve">: </w:t>
      </w:r>
      <w:r w:rsidR="00036740">
        <w:rPr>
          <w:rFonts w:ascii="Times New Roman" w:hAnsi="Times New Roman" w:cs="Times New Roman"/>
        </w:rPr>
        <w:t>2233 North Commerce Pkwy # 3</w:t>
      </w:r>
    </w:p>
    <w:p w14:paraId="3DEDF0CF" w14:textId="7F798A87" w:rsidR="00627D70" w:rsidRDefault="00627D70" w:rsidP="00627D70">
      <w:pPr>
        <w:pStyle w:val="NoSpacing"/>
        <w:jc w:val="center"/>
        <w:rPr>
          <w:rFonts w:ascii="Times New Roman" w:hAnsi="Times New Roman" w:cs="Times New Roman"/>
        </w:rPr>
      </w:pPr>
      <w:r w:rsidRPr="00627D70">
        <w:rPr>
          <w:rFonts w:ascii="Times New Roman" w:hAnsi="Times New Roman" w:cs="Times New Roman"/>
          <w:b/>
        </w:rPr>
        <w:t>Phone:</w:t>
      </w:r>
      <w:r w:rsidRPr="00627D70">
        <w:rPr>
          <w:rFonts w:ascii="Times New Roman" w:hAnsi="Times New Roman" w:cs="Times New Roman"/>
        </w:rPr>
        <w:t xml:space="preserve"> </w:t>
      </w:r>
      <w:r w:rsidR="00036740">
        <w:rPr>
          <w:rFonts w:ascii="Times New Roman" w:hAnsi="Times New Roman" w:cs="Times New Roman"/>
        </w:rPr>
        <w:t>954-217-1757</w:t>
      </w:r>
    </w:p>
    <w:p w14:paraId="6C3C0632" w14:textId="77777777" w:rsidR="005126F4" w:rsidRPr="000B716D" w:rsidRDefault="000B716D" w:rsidP="000B716D">
      <w:pPr>
        <w:pStyle w:val="ResumeHeadings"/>
        <w:contextualSpacing/>
        <w:rPr>
          <w:rFonts w:ascii="Times New Roman" w:hAnsi="Times New Roman" w:cs="Times New Roman"/>
          <w:szCs w:val="24"/>
        </w:rPr>
      </w:pPr>
      <w:r w:rsidRPr="00247DB6">
        <w:rPr>
          <w:rFonts w:ascii="Times New Roman" w:hAnsi="Times New Roman" w:cs="Times New Roman"/>
          <w:szCs w:val="24"/>
        </w:rPr>
        <w:t>EDUCATION</w:t>
      </w:r>
    </w:p>
    <w:p w14:paraId="55C69390" w14:textId="77777777" w:rsidR="00627D70" w:rsidRPr="00510CDC" w:rsidRDefault="004C46D6" w:rsidP="00627D70">
      <w:pPr>
        <w:contextualSpacing/>
        <w:rPr>
          <w:rFonts w:ascii="Times New Roman" w:hAnsi="Times New Roman" w:cs="Times New Roman"/>
          <w:b/>
        </w:rPr>
      </w:pPr>
      <w:r>
        <w:rPr>
          <w:rFonts w:ascii="Times New Roman" w:hAnsi="Times New Roman" w:cs="Times New Roman"/>
          <w:b/>
        </w:rPr>
        <w:t>08/12 - 08</w:t>
      </w:r>
      <w:r w:rsidR="00BF7E4F">
        <w:rPr>
          <w:rFonts w:ascii="Times New Roman" w:hAnsi="Times New Roman" w:cs="Times New Roman"/>
          <w:b/>
        </w:rPr>
        <w:t>/18</w:t>
      </w:r>
      <w:r w:rsidR="00627D70" w:rsidRPr="00510CDC">
        <w:rPr>
          <w:rFonts w:ascii="Times New Roman" w:hAnsi="Times New Roman" w:cs="Times New Roman"/>
          <w:b/>
        </w:rPr>
        <w:t>: Psy.D., Clinical Psychology</w:t>
      </w:r>
    </w:p>
    <w:p w14:paraId="3E17EEA1" w14:textId="77777777" w:rsidR="00627D70" w:rsidRPr="00247DB6" w:rsidRDefault="00627D70" w:rsidP="00627D70">
      <w:pPr>
        <w:ind w:left="720"/>
        <w:contextualSpacing/>
        <w:rPr>
          <w:rFonts w:ascii="Times New Roman" w:hAnsi="Times New Roman" w:cs="Times New Roman"/>
        </w:rPr>
      </w:pPr>
      <w:r w:rsidRPr="00247DB6">
        <w:rPr>
          <w:rFonts w:ascii="Times New Roman" w:hAnsi="Times New Roman" w:cs="Times New Roman"/>
        </w:rPr>
        <w:t xml:space="preserve">Nova </w:t>
      </w:r>
      <w:r w:rsidR="00B260F6">
        <w:rPr>
          <w:rFonts w:ascii="Times New Roman" w:hAnsi="Times New Roman" w:cs="Times New Roman"/>
        </w:rPr>
        <w:t xml:space="preserve">Southeastern University, College of Psychology, </w:t>
      </w:r>
      <w:r w:rsidR="00893A95">
        <w:rPr>
          <w:rFonts w:ascii="Times New Roman" w:hAnsi="Times New Roman" w:cs="Times New Roman"/>
        </w:rPr>
        <w:t>Fort Lauderdale, Florida</w:t>
      </w:r>
      <w:r w:rsidRPr="00247DB6">
        <w:rPr>
          <w:rFonts w:ascii="Times New Roman" w:hAnsi="Times New Roman" w:cs="Times New Roman"/>
        </w:rPr>
        <w:t xml:space="preserve"> Ame</w:t>
      </w:r>
      <w:r w:rsidR="00C91A19">
        <w:rPr>
          <w:rFonts w:ascii="Times New Roman" w:hAnsi="Times New Roman" w:cs="Times New Roman"/>
        </w:rPr>
        <w:t>rican Psychological Association</w:t>
      </w:r>
      <w:r w:rsidRPr="00247DB6">
        <w:rPr>
          <w:rFonts w:ascii="Times New Roman" w:hAnsi="Times New Roman" w:cs="Times New Roman"/>
        </w:rPr>
        <w:t xml:space="preserve"> accredi</w:t>
      </w:r>
      <w:r>
        <w:rPr>
          <w:rFonts w:ascii="Times New Roman" w:hAnsi="Times New Roman" w:cs="Times New Roman"/>
        </w:rPr>
        <w:t>ted clinical psychology program</w:t>
      </w:r>
      <w:r w:rsidR="00BF7E4F">
        <w:rPr>
          <w:rFonts w:ascii="Times New Roman" w:hAnsi="Times New Roman" w:cs="Times New Roman"/>
        </w:rPr>
        <w:t xml:space="preserve">. </w:t>
      </w:r>
      <w:r w:rsidR="00BF7E4F" w:rsidRPr="00BF7E4F">
        <w:rPr>
          <w:rFonts w:ascii="Times New Roman" w:hAnsi="Times New Roman" w:cs="Times New Roman"/>
          <w:b/>
        </w:rPr>
        <w:t xml:space="preserve">Concentration: </w:t>
      </w:r>
      <w:r w:rsidR="00BF7E4F" w:rsidRPr="00114F70">
        <w:rPr>
          <w:rFonts w:ascii="Times New Roman" w:hAnsi="Times New Roman" w:cs="Times New Roman"/>
        </w:rPr>
        <w:t>Neuropsychology</w:t>
      </w:r>
      <w:r w:rsidRPr="00247DB6">
        <w:rPr>
          <w:rFonts w:ascii="Times New Roman" w:hAnsi="Times New Roman" w:cs="Times New Roman"/>
        </w:rPr>
        <w:t xml:space="preserve"> </w:t>
      </w:r>
    </w:p>
    <w:p w14:paraId="372A5EDF" w14:textId="77777777" w:rsidR="00BF7E4F" w:rsidRDefault="00627D70" w:rsidP="00E35AC2">
      <w:pPr>
        <w:ind w:left="720"/>
        <w:contextualSpacing/>
        <w:rPr>
          <w:rFonts w:ascii="Times New Roman" w:hAnsi="Times New Roman" w:cs="Times New Roman"/>
        </w:rPr>
      </w:pPr>
      <w:r w:rsidRPr="00E35AC2">
        <w:rPr>
          <w:rFonts w:ascii="Times New Roman" w:hAnsi="Times New Roman" w:cs="Times New Roman"/>
          <w:b/>
        </w:rPr>
        <w:t>Doctoral Project</w:t>
      </w:r>
      <w:r w:rsidRPr="00AB5D5C">
        <w:rPr>
          <w:rFonts w:ascii="Times New Roman" w:hAnsi="Times New Roman" w:cs="Times New Roman"/>
        </w:rPr>
        <w:t>:</w:t>
      </w:r>
      <w:r w:rsidR="00E35AC2">
        <w:rPr>
          <w:rFonts w:ascii="Times New Roman" w:hAnsi="Times New Roman" w:cs="Times New Roman"/>
        </w:rPr>
        <w:t xml:space="preserve"> </w:t>
      </w:r>
      <w:r w:rsidR="00CD7AB2" w:rsidRPr="00BB6A06">
        <w:rPr>
          <w:rFonts w:ascii="Times New Roman" w:hAnsi="Times New Roman"/>
        </w:rPr>
        <w:t>The Relationship of SPECT</w:t>
      </w:r>
      <w:r w:rsidR="00CD7AB2">
        <w:rPr>
          <w:rFonts w:ascii="Times New Roman" w:hAnsi="Times New Roman"/>
        </w:rPr>
        <w:t xml:space="preserve"> Scans to Attention and Memory </w:t>
      </w:r>
      <w:r w:rsidR="00CD7AB2" w:rsidRPr="00BB6A06">
        <w:rPr>
          <w:rFonts w:ascii="Times New Roman" w:hAnsi="Times New Roman"/>
        </w:rPr>
        <w:t>Difficulties in a General Psychiatric Population</w:t>
      </w:r>
    </w:p>
    <w:p w14:paraId="6F865651" w14:textId="77777777" w:rsidR="00627D70" w:rsidRPr="00247DB6" w:rsidRDefault="00BF7E4F" w:rsidP="00E35AC2">
      <w:pPr>
        <w:ind w:left="720"/>
        <w:contextualSpacing/>
        <w:rPr>
          <w:rFonts w:ascii="Times New Roman" w:hAnsi="Times New Roman" w:cs="Times New Roman"/>
        </w:rPr>
      </w:pPr>
      <w:r>
        <w:rPr>
          <w:rFonts w:ascii="Times New Roman" w:hAnsi="Times New Roman" w:cs="Times New Roman"/>
          <w:b/>
        </w:rPr>
        <w:t>Supervisor</w:t>
      </w:r>
      <w:r w:rsidR="00627D70" w:rsidRPr="00247DB6">
        <w:rPr>
          <w:rFonts w:ascii="Times New Roman" w:hAnsi="Times New Roman" w:cs="Times New Roman"/>
        </w:rPr>
        <w:t xml:space="preserve">: </w:t>
      </w:r>
      <w:r w:rsidR="009A5554">
        <w:rPr>
          <w:rFonts w:ascii="Times New Roman" w:hAnsi="Times New Roman"/>
        </w:rPr>
        <w:t xml:space="preserve">Charles Golden, </w:t>
      </w:r>
      <w:r w:rsidR="00100979">
        <w:rPr>
          <w:rFonts w:ascii="Times New Roman" w:hAnsi="Times New Roman"/>
        </w:rPr>
        <w:t>Ph.D.</w:t>
      </w:r>
      <w:r w:rsidR="002059F0">
        <w:rPr>
          <w:rFonts w:ascii="Times New Roman" w:hAnsi="Times New Roman"/>
        </w:rPr>
        <w:t>, ABPP, ABCN</w:t>
      </w:r>
    </w:p>
    <w:p w14:paraId="0FAA624E" w14:textId="77777777" w:rsidR="00627D70" w:rsidRPr="00247DB6" w:rsidRDefault="00627D70" w:rsidP="00627D70">
      <w:pPr>
        <w:contextualSpacing/>
        <w:rPr>
          <w:rFonts w:ascii="Times New Roman" w:hAnsi="Times New Roman" w:cs="Times New Roman"/>
        </w:rPr>
      </w:pPr>
    </w:p>
    <w:p w14:paraId="168A0E00" w14:textId="77777777" w:rsidR="00627D70" w:rsidRPr="00510CDC" w:rsidRDefault="00627D70" w:rsidP="00627D70">
      <w:pPr>
        <w:contextualSpacing/>
        <w:rPr>
          <w:rFonts w:ascii="Times New Roman" w:hAnsi="Times New Roman" w:cs="Times New Roman"/>
          <w:b/>
        </w:rPr>
      </w:pPr>
      <w:r w:rsidRPr="00510CDC">
        <w:rPr>
          <w:rFonts w:ascii="Times New Roman" w:hAnsi="Times New Roman" w:cs="Times New Roman"/>
          <w:b/>
        </w:rPr>
        <w:t>08/12 - 08/</w:t>
      </w:r>
      <w:r w:rsidR="004A2C93">
        <w:rPr>
          <w:rFonts w:ascii="Times New Roman" w:hAnsi="Times New Roman" w:cs="Times New Roman"/>
          <w:b/>
        </w:rPr>
        <w:t>14: M.S., Clinical Psychology (e</w:t>
      </w:r>
      <w:r w:rsidR="002D54DA">
        <w:rPr>
          <w:rFonts w:ascii="Times New Roman" w:hAnsi="Times New Roman" w:cs="Times New Roman"/>
          <w:b/>
        </w:rPr>
        <w:t>n R</w:t>
      </w:r>
      <w:r w:rsidRPr="00510CDC">
        <w:rPr>
          <w:rFonts w:ascii="Times New Roman" w:hAnsi="Times New Roman" w:cs="Times New Roman"/>
          <w:b/>
        </w:rPr>
        <w:t>oute)</w:t>
      </w:r>
    </w:p>
    <w:p w14:paraId="4947CA4D" w14:textId="77777777" w:rsidR="00627D70" w:rsidRDefault="00627D70" w:rsidP="00627D70">
      <w:pPr>
        <w:ind w:left="720"/>
        <w:contextualSpacing/>
        <w:rPr>
          <w:rFonts w:ascii="Times New Roman" w:hAnsi="Times New Roman" w:cs="Times New Roman"/>
        </w:rPr>
      </w:pPr>
      <w:r w:rsidRPr="00247DB6">
        <w:rPr>
          <w:rFonts w:ascii="Times New Roman" w:hAnsi="Times New Roman" w:cs="Times New Roman"/>
        </w:rPr>
        <w:t xml:space="preserve">Nova Southeastern University, </w:t>
      </w:r>
      <w:r w:rsidR="0054554A">
        <w:rPr>
          <w:rFonts w:ascii="Times New Roman" w:hAnsi="Times New Roman" w:cs="Times New Roman"/>
        </w:rPr>
        <w:t>College of Psychology</w:t>
      </w:r>
      <w:r w:rsidR="00C96239">
        <w:rPr>
          <w:rFonts w:ascii="Times New Roman" w:hAnsi="Times New Roman" w:cs="Times New Roman"/>
        </w:rPr>
        <w:t>,</w:t>
      </w:r>
      <w:r w:rsidR="00893A95">
        <w:rPr>
          <w:rFonts w:ascii="Times New Roman" w:hAnsi="Times New Roman" w:cs="Times New Roman"/>
        </w:rPr>
        <w:t xml:space="preserve"> Fort Lauderdale, Florida</w:t>
      </w:r>
      <w:r w:rsidRPr="00247DB6">
        <w:rPr>
          <w:rFonts w:ascii="Times New Roman" w:hAnsi="Times New Roman" w:cs="Times New Roman"/>
        </w:rPr>
        <w:t xml:space="preserve"> </w:t>
      </w:r>
    </w:p>
    <w:p w14:paraId="6228BD91" w14:textId="77777777" w:rsidR="00BF7E4F" w:rsidRPr="00BF7E4F" w:rsidRDefault="00BF7E4F" w:rsidP="00627D70">
      <w:pPr>
        <w:ind w:left="720"/>
        <w:contextualSpacing/>
        <w:rPr>
          <w:rFonts w:ascii="Times New Roman" w:hAnsi="Times New Roman" w:cs="Times New Roman"/>
        </w:rPr>
      </w:pPr>
    </w:p>
    <w:p w14:paraId="4FFD5C76" w14:textId="77777777" w:rsidR="00CD7AB2" w:rsidRPr="00510CDC" w:rsidRDefault="00CD7AB2" w:rsidP="00DC75CB">
      <w:pPr>
        <w:spacing w:after="0"/>
        <w:rPr>
          <w:rFonts w:ascii="Times New Roman" w:hAnsi="Times New Roman" w:cs="Times New Roman"/>
          <w:b/>
        </w:rPr>
      </w:pPr>
      <w:r>
        <w:rPr>
          <w:rFonts w:ascii="Times New Roman" w:hAnsi="Times New Roman" w:cs="Times New Roman"/>
          <w:b/>
        </w:rPr>
        <w:t>08/07 - 05</w:t>
      </w:r>
      <w:r w:rsidRPr="00510CDC">
        <w:rPr>
          <w:rFonts w:ascii="Times New Roman" w:hAnsi="Times New Roman" w:cs="Times New Roman"/>
          <w:b/>
        </w:rPr>
        <w:t>/</w:t>
      </w:r>
      <w:r>
        <w:rPr>
          <w:rFonts w:ascii="Times New Roman" w:hAnsi="Times New Roman" w:cs="Times New Roman"/>
          <w:b/>
        </w:rPr>
        <w:t>10: B.S., Psychology (Cum Laude</w:t>
      </w:r>
      <w:r w:rsidRPr="00510CDC">
        <w:rPr>
          <w:rFonts w:ascii="Times New Roman" w:hAnsi="Times New Roman" w:cs="Times New Roman"/>
          <w:b/>
        </w:rPr>
        <w:t>)</w:t>
      </w:r>
    </w:p>
    <w:p w14:paraId="45D0ED37" w14:textId="77777777" w:rsidR="00CD7AB2" w:rsidRPr="00BF7E4F" w:rsidRDefault="00CD7AB2" w:rsidP="00DC75CB">
      <w:pPr>
        <w:spacing w:after="0"/>
        <w:ind w:left="720"/>
        <w:rPr>
          <w:rFonts w:ascii="Times New Roman" w:hAnsi="Times New Roman" w:cs="Times New Roman"/>
        </w:rPr>
      </w:pPr>
      <w:r>
        <w:rPr>
          <w:rFonts w:ascii="Times New Roman" w:hAnsi="Times New Roman" w:cs="Times New Roman"/>
        </w:rPr>
        <w:t>Florida State</w:t>
      </w:r>
      <w:r w:rsidRPr="00247DB6">
        <w:rPr>
          <w:rFonts w:ascii="Times New Roman" w:hAnsi="Times New Roman" w:cs="Times New Roman"/>
        </w:rPr>
        <w:t xml:space="preserve"> University, </w:t>
      </w:r>
      <w:r>
        <w:rPr>
          <w:rFonts w:ascii="Times New Roman" w:hAnsi="Times New Roman" w:cs="Times New Roman"/>
        </w:rPr>
        <w:t>Tallahassee, Florida</w:t>
      </w:r>
    </w:p>
    <w:p w14:paraId="7B29225B" w14:textId="77777777" w:rsidR="00440D27" w:rsidRDefault="004A15EF" w:rsidP="00DC75CB">
      <w:pPr>
        <w:pStyle w:val="ResumeHeadings"/>
        <w:spacing w:before="0" w:after="0"/>
        <w:rPr>
          <w:rFonts w:ascii="Times New Roman" w:hAnsi="Times New Roman" w:cs="Times New Roman"/>
          <w:szCs w:val="24"/>
        </w:rPr>
      </w:pPr>
      <w:r>
        <w:rPr>
          <w:rFonts w:ascii="Times New Roman" w:hAnsi="Times New Roman" w:cs="Times New Roman"/>
          <w:szCs w:val="24"/>
        </w:rPr>
        <w:t xml:space="preserve">RELEVANT </w:t>
      </w:r>
      <w:r w:rsidR="000B716D">
        <w:rPr>
          <w:rFonts w:ascii="Times New Roman" w:hAnsi="Times New Roman" w:cs="Times New Roman"/>
          <w:szCs w:val="24"/>
        </w:rPr>
        <w:t>CLINICAL EXPERIENCE</w:t>
      </w:r>
    </w:p>
    <w:p w14:paraId="7417F2EB" w14:textId="77777777" w:rsidR="00DC75CB" w:rsidRDefault="00DC75CB" w:rsidP="00440D27">
      <w:pPr>
        <w:widowControl w:val="0"/>
        <w:autoSpaceDE w:val="0"/>
        <w:autoSpaceDN w:val="0"/>
        <w:adjustRightInd w:val="0"/>
        <w:spacing w:after="0"/>
        <w:rPr>
          <w:rFonts w:ascii="Times New Roman" w:eastAsiaTheme="minorEastAsia" w:hAnsi="Times New Roman" w:cs="Times New Roman"/>
          <w:b/>
        </w:rPr>
      </w:pPr>
    </w:p>
    <w:p w14:paraId="55CF16EF" w14:textId="77777777" w:rsidR="007E542D" w:rsidRDefault="004C46D6" w:rsidP="00440D27">
      <w:pPr>
        <w:widowControl w:val="0"/>
        <w:autoSpaceDE w:val="0"/>
        <w:autoSpaceDN w:val="0"/>
        <w:adjustRightInd w:val="0"/>
        <w:spacing w:after="0"/>
        <w:rPr>
          <w:rFonts w:ascii="Times New Roman" w:eastAsiaTheme="minorEastAsia" w:hAnsi="Times New Roman" w:cs="Times New Roman"/>
          <w:b/>
        </w:rPr>
      </w:pPr>
      <w:r>
        <w:rPr>
          <w:rFonts w:ascii="Times New Roman" w:eastAsiaTheme="minorEastAsia" w:hAnsi="Times New Roman" w:cs="Times New Roman"/>
          <w:b/>
        </w:rPr>
        <w:t>10/1</w:t>
      </w:r>
      <w:r w:rsidR="004A15EF">
        <w:rPr>
          <w:rFonts w:ascii="Times New Roman" w:eastAsiaTheme="minorEastAsia" w:hAnsi="Times New Roman" w:cs="Times New Roman"/>
          <w:b/>
        </w:rPr>
        <w:t xml:space="preserve">8-09/20: </w:t>
      </w:r>
      <w:r w:rsidR="006B3297">
        <w:rPr>
          <w:rFonts w:ascii="Times New Roman" w:eastAsiaTheme="minorEastAsia" w:hAnsi="Times New Roman" w:cs="Times New Roman"/>
          <w:b/>
        </w:rPr>
        <w:t xml:space="preserve">Clinical Neuropsychology </w:t>
      </w:r>
      <w:r w:rsidR="004A15EF">
        <w:rPr>
          <w:rFonts w:ascii="Times New Roman" w:eastAsiaTheme="minorEastAsia" w:hAnsi="Times New Roman" w:cs="Times New Roman"/>
          <w:b/>
        </w:rPr>
        <w:t>Postdoctoral Fellow</w:t>
      </w:r>
    </w:p>
    <w:p w14:paraId="04AFA884" w14:textId="77777777" w:rsidR="007E542D" w:rsidRDefault="007E542D" w:rsidP="00440D27">
      <w:pPr>
        <w:widowControl w:val="0"/>
        <w:autoSpaceDE w:val="0"/>
        <w:autoSpaceDN w:val="0"/>
        <w:adjustRightInd w:val="0"/>
        <w:spacing w:after="0"/>
        <w:rPr>
          <w:rFonts w:ascii="Times New Roman" w:eastAsiaTheme="minorEastAsia" w:hAnsi="Times New Roman" w:cs="Times New Roman"/>
        </w:rPr>
      </w:pPr>
      <w:r>
        <w:rPr>
          <w:rFonts w:ascii="Times New Roman" w:eastAsiaTheme="minorEastAsia" w:hAnsi="Times New Roman" w:cs="Times New Roman"/>
        </w:rPr>
        <w:t>Thomson Memory and Attention, Chicago, IL</w:t>
      </w:r>
    </w:p>
    <w:p w14:paraId="61E093B0" w14:textId="77777777" w:rsidR="007E542D" w:rsidRDefault="007E542D" w:rsidP="00440D27">
      <w:pPr>
        <w:widowControl w:val="0"/>
        <w:autoSpaceDE w:val="0"/>
        <w:autoSpaceDN w:val="0"/>
        <w:adjustRightInd w:val="0"/>
        <w:spacing w:after="0"/>
        <w:rPr>
          <w:rFonts w:ascii="Times New Roman" w:eastAsiaTheme="minorEastAsia" w:hAnsi="Times New Roman" w:cs="Times New Roman"/>
        </w:rPr>
      </w:pPr>
      <w:r>
        <w:rPr>
          <w:rFonts w:ascii="Times New Roman" w:eastAsiaTheme="minorEastAsia" w:hAnsi="Times New Roman" w:cs="Times New Roman"/>
        </w:rPr>
        <w:t>Supervisor: Holly Hagen, Psy.D.</w:t>
      </w:r>
    </w:p>
    <w:p w14:paraId="7F8EA891" w14:textId="77777777" w:rsidR="007E542D" w:rsidRDefault="007E542D" w:rsidP="00440D27">
      <w:pPr>
        <w:widowControl w:val="0"/>
        <w:autoSpaceDE w:val="0"/>
        <w:autoSpaceDN w:val="0"/>
        <w:adjustRightInd w:val="0"/>
        <w:spacing w:after="0"/>
        <w:rPr>
          <w:rFonts w:ascii="Times New Roman" w:eastAsiaTheme="minorEastAsia" w:hAnsi="Times New Roman" w:cs="Times New Roman"/>
        </w:rPr>
      </w:pPr>
    </w:p>
    <w:p w14:paraId="1EE5B684" w14:textId="77777777" w:rsidR="004C46D6" w:rsidRPr="007E542D" w:rsidRDefault="007E542D" w:rsidP="007E542D">
      <w:pPr>
        <w:widowControl w:val="0"/>
        <w:autoSpaceDE w:val="0"/>
        <w:autoSpaceDN w:val="0"/>
        <w:adjustRightInd w:val="0"/>
        <w:spacing w:after="0"/>
        <w:rPr>
          <w:rFonts w:ascii="Times New Roman" w:eastAsiaTheme="minorEastAsia" w:hAnsi="Times New Roman" w:cs="Times New Roman"/>
        </w:rPr>
      </w:pPr>
      <w:r>
        <w:rPr>
          <w:rFonts w:ascii="Times New Roman" w:eastAsiaTheme="minorEastAsia" w:hAnsi="Times New Roman" w:cs="Times New Roman"/>
        </w:rPr>
        <w:t>C</w:t>
      </w:r>
      <w:r w:rsidRPr="007E542D">
        <w:rPr>
          <w:rFonts w:ascii="Times New Roman" w:eastAsiaTheme="minorEastAsia" w:hAnsi="Times New Roman" w:cs="Times New Roman"/>
        </w:rPr>
        <w:t>onduct</w:t>
      </w:r>
      <w:r>
        <w:rPr>
          <w:rFonts w:ascii="Times New Roman" w:eastAsiaTheme="minorEastAsia" w:hAnsi="Times New Roman" w:cs="Times New Roman"/>
        </w:rPr>
        <w:t>ed</w:t>
      </w:r>
      <w:r w:rsidRPr="007E542D">
        <w:rPr>
          <w:rFonts w:ascii="Times New Roman" w:eastAsiaTheme="minorEastAsia" w:hAnsi="Times New Roman" w:cs="Times New Roman"/>
        </w:rPr>
        <w:t xml:space="preserve"> outpatient neuropsychological assessment </w:t>
      </w:r>
      <w:r w:rsidR="006B3297">
        <w:rPr>
          <w:rFonts w:ascii="Times New Roman" w:eastAsiaTheme="minorEastAsia" w:hAnsi="Times New Roman" w:cs="Times New Roman"/>
        </w:rPr>
        <w:t xml:space="preserve">in English and Spanish </w:t>
      </w:r>
      <w:r w:rsidRPr="007E542D">
        <w:rPr>
          <w:rFonts w:ascii="Times New Roman" w:eastAsiaTheme="minorEastAsia" w:hAnsi="Times New Roman" w:cs="Times New Roman"/>
        </w:rPr>
        <w:t>of children/adolescents, adults,</w:t>
      </w:r>
      <w:r>
        <w:rPr>
          <w:rFonts w:ascii="Times New Roman" w:eastAsiaTheme="minorEastAsia" w:hAnsi="Times New Roman" w:cs="Times New Roman"/>
        </w:rPr>
        <w:t xml:space="preserve"> </w:t>
      </w:r>
      <w:r w:rsidRPr="007E542D">
        <w:rPr>
          <w:rFonts w:ascii="Times New Roman" w:eastAsiaTheme="minorEastAsia" w:hAnsi="Times New Roman" w:cs="Times New Roman"/>
        </w:rPr>
        <w:t>and older adults with neurodevelopmental, neurological, neuropsychiatric, and complex medical</w:t>
      </w:r>
      <w:r w:rsidR="006B3297">
        <w:rPr>
          <w:rFonts w:ascii="Times New Roman" w:eastAsiaTheme="minorEastAsia" w:hAnsi="Times New Roman" w:cs="Times New Roman"/>
        </w:rPr>
        <w:t xml:space="preserve"> </w:t>
      </w:r>
      <w:r w:rsidRPr="007E542D">
        <w:rPr>
          <w:rFonts w:ascii="Times New Roman" w:eastAsiaTheme="minorEastAsia" w:hAnsi="Times New Roman" w:cs="Times New Roman"/>
        </w:rPr>
        <w:t xml:space="preserve">disorders. </w:t>
      </w:r>
      <w:r>
        <w:rPr>
          <w:rFonts w:ascii="Times New Roman" w:eastAsiaTheme="minorEastAsia" w:hAnsi="Times New Roman" w:cs="Times New Roman"/>
        </w:rPr>
        <w:t xml:space="preserve"> Referrals ca</w:t>
      </w:r>
      <w:r w:rsidR="00966135">
        <w:rPr>
          <w:rFonts w:ascii="Times New Roman" w:eastAsiaTheme="minorEastAsia" w:hAnsi="Times New Roman" w:cs="Times New Roman"/>
        </w:rPr>
        <w:t>me from varying disciplines</w:t>
      </w:r>
      <w:r w:rsidRPr="007E542D">
        <w:rPr>
          <w:rFonts w:ascii="Times New Roman" w:eastAsiaTheme="minorEastAsia" w:hAnsi="Times New Roman" w:cs="Times New Roman"/>
        </w:rPr>
        <w:t>, including neurologists, primary</w:t>
      </w:r>
      <w:r w:rsidR="006B3297">
        <w:rPr>
          <w:rFonts w:ascii="Times New Roman" w:eastAsiaTheme="minorEastAsia" w:hAnsi="Times New Roman" w:cs="Times New Roman"/>
        </w:rPr>
        <w:t xml:space="preserve"> </w:t>
      </w:r>
      <w:r w:rsidRPr="007E542D">
        <w:rPr>
          <w:rFonts w:ascii="Times New Roman" w:eastAsiaTheme="minorEastAsia" w:hAnsi="Times New Roman" w:cs="Times New Roman"/>
        </w:rPr>
        <w:t>care physicians, therapists, and schools.</w:t>
      </w:r>
      <w:r w:rsidR="00966135">
        <w:rPr>
          <w:rFonts w:ascii="Times New Roman" w:eastAsiaTheme="minorEastAsia" w:hAnsi="Times New Roman" w:cs="Times New Roman"/>
        </w:rPr>
        <w:t xml:space="preserve">  </w:t>
      </w:r>
      <w:r w:rsidR="00966135" w:rsidRPr="007E542D">
        <w:rPr>
          <w:rFonts w:ascii="Times New Roman" w:eastAsiaTheme="minorEastAsia" w:hAnsi="Times New Roman" w:cs="Times New Roman"/>
        </w:rPr>
        <w:t>Presenting concerns include</w:t>
      </w:r>
      <w:r w:rsidR="00966135">
        <w:rPr>
          <w:rFonts w:ascii="Times New Roman" w:eastAsiaTheme="minorEastAsia" w:hAnsi="Times New Roman" w:cs="Times New Roman"/>
        </w:rPr>
        <w:t>d</w:t>
      </w:r>
      <w:r w:rsidR="00966135" w:rsidRPr="007E542D">
        <w:rPr>
          <w:rFonts w:ascii="Times New Roman" w:eastAsiaTheme="minorEastAsia" w:hAnsi="Times New Roman" w:cs="Times New Roman"/>
        </w:rPr>
        <w:t>: neurodevelopmental disorders (</w:t>
      </w:r>
      <w:r w:rsidR="008663DC">
        <w:rPr>
          <w:rFonts w:ascii="Times New Roman" w:eastAsiaTheme="minorEastAsia" w:hAnsi="Times New Roman" w:cs="Times New Roman"/>
        </w:rPr>
        <w:t xml:space="preserve">e.g., </w:t>
      </w:r>
      <w:r w:rsidR="00966135" w:rsidRPr="007E542D">
        <w:rPr>
          <w:rFonts w:ascii="Times New Roman" w:eastAsiaTheme="minorEastAsia" w:hAnsi="Times New Roman" w:cs="Times New Roman"/>
        </w:rPr>
        <w:t>ID, ADHD, learning disabilities,</w:t>
      </w:r>
      <w:r w:rsidR="00966135">
        <w:rPr>
          <w:rFonts w:ascii="Times New Roman" w:eastAsiaTheme="minorEastAsia" w:hAnsi="Times New Roman" w:cs="Times New Roman"/>
        </w:rPr>
        <w:t xml:space="preserve"> </w:t>
      </w:r>
      <w:r w:rsidR="00966135" w:rsidRPr="007E542D">
        <w:rPr>
          <w:rFonts w:ascii="Times New Roman" w:eastAsiaTheme="minorEastAsia" w:hAnsi="Times New Roman" w:cs="Times New Roman"/>
        </w:rPr>
        <w:t>autism), concussion/TBI (including sport con</w:t>
      </w:r>
      <w:r w:rsidR="008663DC">
        <w:rPr>
          <w:rFonts w:ascii="Times New Roman" w:eastAsiaTheme="minorEastAsia" w:hAnsi="Times New Roman" w:cs="Times New Roman"/>
        </w:rPr>
        <w:t xml:space="preserve">cussion), neurologic disorders </w:t>
      </w:r>
      <w:r w:rsidR="00966135" w:rsidRPr="007E542D">
        <w:rPr>
          <w:rFonts w:ascii="Times New Roman" w:eastAsiaTheme="minorEastAsia" w:hAnsi="Times New Roman" w:cs="Times New Roman"/>
        </w:rPr>
        <w:t>, dementias, medication- or substance-induced cognitive impairment, brain</w:t>
      </w:r>
      <w:r w:rsidR="00966135">
        <w:rPr>
          <w:rFonts w:ascii="Times New Roman" w:eastAsiaTheme="minorEastAsia" w:hAnsi="Times New Roman" w:cs="Times New Roman"/>
        </w:rPr>
        <w:t xml:space="preserve"> </w:t>
      </w:r>
      <w:r w:rsidR="00966135" w:rsidRPr="007E542D">
        <w:rPr>
          <w:rFonts w:ascii="Times New Roman" w:eastAsiaTheme="minorEastAsia" w:hAnsi="Times New Roman" w:cs="Times New Roman"/>
        </w:rPr>
        <w:t xml:space="preserve">injury, cerebrovascular disease, and psychiatric comorbidity. </w:t>
      </w:r>
      <w:r w:rsidR="00966135">
        <w:rPr>
          <w:rFonts w:ascii="Times New Roman" w:eastAsiaTheme="minorEastAsia" w:hAnsi="Times New Roman" w:cs="Times New Roman"/>
        </w:rPr>
        <w:t xml:space="preserve"> Completed capacity evaluations and diagnostic interviews.  </w:t>
      </w:r>
      <w:r w:rsidR="00966135" w:rsidRPr="00251DA0">
        <w:rPr>
          <w:rFonts w:ascii="Times New Roman" w:hAnsi="Times New Roman"/>
        </w:rPr>
        <w:t xml:space="preserve">Attended monthly didactic </w:t>
      </w:r>
      <w:r w:rsidR="00966135">
        <w:rPr>
          <w:rFonts w:ascii="Times New Roman" w:hAnsi="Times New Roman"/>
        </w:rPr>
        <w:t>trainings.  Received weekly supervision.</w:t>
      </w:r>
    </w:p>
    <w:p w14:paraId="6D97B8E5" w14:textId="77777777" w:rsidR="004C46D6" w:rsidRDefault="004C46D6" w:rsidP="00440D27">
      <w:pPr>
        <w:widowControl w:val="0"/>
        <w:autoSpaceDE w:val="0"/>
        <w:autoSpaceDN w:val="0"/>
        <w:adjustRightInd w:val="0"/>
        <w:spacing w:after="0"/>
        <w:rPr>
          <w:rFonts w:ascii="Times New Roman" w:eastAsiaTheme="minorEastAsia" w:hAnsi="Times New Roman" w:cs="Times New Roman"/>
          <w:b/>
        </w:rPr>
      </w:pPr>
    </w:p>
    <w:p w14:paraId="709D2C50" w14:textId="77777777" w:rsidR="00440D27" w:rsidRPr="00440D27" w:rsidRDefault="004C46D6" w:rsidP="00440D27">
      <w:pPr>
        <w:widowControl w:val="0"/>
        <w:autoSpaceDE w:val="0"/>
        <w:autoSpaceDN w:val="0"/>
        <w:adjustRightInd w:val="0"/>
        <w:spacing w:after="0"/>
        <w:rPr>
          <w:rFonts w:ascii="Times New Roman" w:eastAsiaTheme="minorEastAsia" w:hAnsi="Times New Roman" w:cs="Times New Roman"/>
          <w:b/>
        </w:rPr>
      </w:pPr>
      <w:r>
        <w:rPr>
          <w:rFonts w:ascii="Times New Roman" w:eastAsiaTheme="minorEastAsia" w:hAnsi="Times New Roman" w:cs="Times New Roman"/>
          <w:b/>
        </w:rPr>
        <w:t>09/17-08/18</w:t>
      </w:r>
      <w:r w:rsidR="00440D27">
        <w:rPr>
          <w:rFonts w:ascii="Times New Roman" w:eastAsiaTheme="minorEastAsia" w:hAnsi="Times New Roman" w:cs="Times New Roman"/>
          <w:b/>
        </w:rPr>
        <w:t xml:space="preserve">: </w:t>
      </w:r>
      <w:r w:rsidR="00440D27" w:rsidRPr="00440D27">
        <w:rPr>
          <w:rFonts w:ascii="Times New Roman" w:eastAsiaTheme="minorEastAsia" w:hAnsi="Times New Roman" w:cs="Times New Roman"/>
          <w:b/>
        </w:rPr>
        <w:t>Pre-doctoral Intern</w:t>
      </w:r>
    </w:p>
    <w:p w14:paraId="58B9F478" w14:textId="77777777" w:rsidR="00440D27" w:rsidRDefault="00440D27" w:rsidP="00440D27">
      <w:pPr>
        <w:widowControl w:val="0"/>
        <w:autoSpaceDE w:val="0"/>
        <w:autoSpaceDN w:val="0"/>
        <w:adjustRightInd w:val="0"/>
        <w:spacing w:after="0"/>
        <w:rPr>
          <w:rFonts w:ascii="Times New Roman" w:eastAsiaTheme="minorEastAsia" w:hAnsi="Times New Roman" w:cs="Times New Roman"/>
        </w:rPr>
      </w:pPr>
      <w:r>
        <w:rPr>
          <w:rFonts w:ascii="Times New Roman" w:eastAsiaTheme="minorEastAsia" w:hAnsi="Times New Roman" w:cs="Times New Roman"/>
        </w:rPr>
        <w:t>South Florida Consortium Internship Program: Memorial Regional Hospital, Hollywood, FL</w:t>
      </w:r>
    </w:p>
    <w:p w14:paraId="70E47FB9" w14:textId="77777777" w:rsidR="00440D27" w:rsidRDefault="00440D27" w:rsidP="00440D27">
      <w:pPr>
        <w:widowControl w:val="0"/>
        <w:autoSpaceDE w:val="0"/>
        <w:autoSpaceDN w:val="0"/>
        <w:adjustRightInd w:val="0"/>
        <w:spacing w:after="0"/>
        <w:rPr>
          <w:rFonts w:ascii="Times New Roman" w:eastAsiaTheme="minorEastAsia" w:hAnsi="Times New Roman" w:cs="Times New Roman"/>
        </w:rPr>
      </w:pPr>
      <w:r>
        <w:rPr>
          <w:rFonts w:ascii="Times New Roman" w:eastAsiaTheme="minorEastAsia" w:hAnsi="Times New Roman" w:cs="Times New Roman"/>
        </w:rPr>
        <w:t>American Psychological Association accredited internship program</w:t>
      </w:r>
    </w:p>
    <w:p w14:paraId="0904DE23" w14:textId="77777777" w:rsidR="00440D27" w:rsidRDefault="00440D27" w:rsidP="00440D27">
      <w:pPr>
        <w:widowControl w:val="0"/>
        <w:autoSpaceDE w:val="0"/>
        <w:autoSpaceDN w:val="0"/>
        <w:adjustRightInd w:val="0"/>
        <w:spacing w:after="0"/>
        <w:rPr>
          <w:rFonts w:ascii="Times New Roman" w:eastAsiaTheme="minorEastAsia" w:hAnsi="Times New Roman" w:cs="Times New Roman"/>
        </w:rPr>
      </w:pPr>
      <w:r>
        <w:rPr>
          <w:rFonts w:ascii="Times New Roman" w:eastAsiaTheme="minorEastAsia" w:hAnsi="Times New Roman" w:cs="Times New Roman"/>
        </w:rPr>
        <w:t xml:space="preserve">Supervisors: Marcelle </w:t>
      </w:r>
      <w:proofErr w:type="spellStart"/>
      <w:r>
        <w:rPr>
          <w:rFonts w:ascii="Times New Roman" w:eastAsiaTheme="minorEastAsia" w:hAnsi="Times New Roman" w:cs="Times New Roman"/>
        </w:rPr>
        <w:t>Girolamini</w:t>
      </w:r>
      <w:proofErr w:type="spellEnd"/>
      <w:r>
        <w:rPr>
          <w:rFonts w:ascii="Times New Roman" w:eastAsiaTheme="minorEastAsia" w:hAnsi="Times New Roman" w:cs="Times New Roman"/>
        </w:rPr>
        <w:t xml:space="preserve">-Smith, Psy.D. &amp; Maria </w:t>
      </w:r>
      <w:proofErr w:type="spellStart"/>
      <w:r>
        <w:rPr>
          <w:rFonts w:ascii="Times New Roman" w:eastAsiaTheme="minorEastAsia" w:hAnsi="Times New Roman" w:cs="Times New Roman"/>
        </w:rPr>
        <w:t>Fimiani</w:t>
      </w:r>
      <w:proofErr w:type="spellEnd"/>
      <w:r>
        <w:rPr>
          <w:rFonts w:ascii="Times New Roman" w:eastAsiaTheme="minorEastAsia" w:hAnsi="Times New Roman" w:cs="Times New Roman"/>
        </w:rPr>
        <w:t>, Psy.D.</w:t>
      </w:r>
    </w:p>
    <w:p w14:paraId="1ACA96FF" w14:textId="77777777" w:rsidR="00732728" w:rsidRDefault="00732728" w:rsidP="00440D27">
      <w:pPr>
        <w:widowControl w:val="0"/>
        <w:autoSpaceDE w:val="0"/>
        <w:autoSpaceDN w:val="0"/>
        <w:adjustRightInd w:val="0"/>
        <w:spacing w:after="0"/>
        <w:rPr>
          <w:rFonts w:ascii="Times New Roman" w:eastAsiaTheme="minorEastAsia" w:hAnsi="Times New Roman" w:cs="Times New Roman"/>
        </w:rPr>
      </w:pPr>
    </w:p>
    <w:p w14:paraId="690F638A" w14:textId="77777777" w:rsidR="00440D27" w:rsidRDefault="00440D27" w:rsidP="00440D27">
      <w:pPr>
        <w:widowControl w:val="0"/>
        <w:autoSpaceDE w:val="0"/>
        <w:autoSpaceDN w:val="0"/>
        <w:adjustRightInd w:val="0"/>
        <w:spacing w:after="0"/>
        <w:rPr>
          <w:rFonts w:ascii="Times New Roman" w:eastAsiaTheme="minorEastAsia" w:hAnsi="Times New Roman" w:cs="Times New Roman"/>
        </w:rPr>
      </w:pPr>
      <w:r>
        <w:rPr>
          <w:rFonts w:ascii="Times New Roman" w:eastAsiaTheme="minorEastAsia" w:hAnsi="Times New Roman" w:cs="Times New Roman"/>
        </w:rPr>
        <w:t>Provide</w:t>
      </w:r>
      <w:r w:rsidR="007E542D">
        <w:rPr>
          <w:rFonts w:ascii="Times New Roman" w:eastAsiaTheme="minorEastAsia" w:hAnsi="Times New Roman" w:cs="Times New Roman"/>
        </w:rPr>
        <w:t>d</w:t>
      </w:r>
      <w:r>
        <w:rPr>
          <w:rFonts w:ascii="Times New Roman" w:eastAsiaTheme="minorEastAsia" w:hAnsi="Times New Roman" w:cs="Times New Roman"/>
        </w:rPr>
        <w:t xml:space="preserve"> treatment for patients in acute crisis and have psychiatric, substance abuse, and/or co-</w:t>
      </w:r>
      <w:r>
        <w:rPr>
          <w:rFonts w:ascii="Times New Roman" w:eastAsiaTheme="minorEastAsia" w:hAnsi="Times New Roman" w:cs="Times New Roman"/>
        </w:rPr>
        <w:lastRenderedPageBreak/>
        <w:t>occurring disorders. Inpatients units include</w:t>
      </w:r>
      <w:r w:rsidR="007E542D">
        <w:rPr>
          <w:rFonts w:ascii="Times New Roman" w:eastAsiaTheme="minorEastAsia" w:hAnsi="Times New Roman" w:cs="Times New Roman"/>
        </w:rPr>
        <w:t>d</w:t>
      </w:r>
      <w:r>
        <w:rPr>
          <w:rFonts w:ascii="Times New Roman" w:eastAsiaTheme="minorEastAsia" w:hAnsi="Times New Roman" w:cs="Times New Roman"/>
        </w:rPr>
        <w:t xml:space="preserve"> two 20-bed adult units, a 12-bed adult unit for co-occurring disorders, and a 12-bed child/adolescent psychiatric treatment unit. Conduct</w:t>
      </w:r>
      <w:r w:rsidR="007E542D">
        <w:rPr>
          <w:rFonts w:ascii="Times New Roman" w:eastAsiaTheme="minorEastAsia" w:hAnsi="Times New Roman" w:cs="Times New Roman"/>
        </w:rPr>
        <w:t>ed</w:t>
      </w:r>
      <w:r>
        <w:rPr>
          <w:rFonts w:ascii="Times New Roman" w:eastAsiaTheme="minorEastAsia" w:hAnsi="Times New Roman" w:cs="Times New Roman"/>
        </w:rPr>
        <w:t xml:space="preserve"> psychosocial evaluations, crisis and risk assessments, as well as individual, family, and group therapy. Provide</w:t>
      </w:r>
      <w:r w:rsidR="007E542D">
        <w:rPr>
          <w:rFonts w:ascii="Times New Roman" w:eastAsiaTheme="minorEastAsia" w:hAnsi="Times New Roman" w:cs="Times New Roman"/>
        </w:rPr>
        <w:t>d</w:t>
      </w:r>
      <w:r>
        <w:rPr>
          <w:rFonts w:ascii="Times New Roman" w:eastAsiaTheme="minorEastAsia" w:hAnsi="Times New Roman" w:cs="Times New Roman"/>
        </w:rPr>
        <w:t xml:space="preserve"> weekly supervision to practicum students. Attend</w:t>
      </w:r>
      <w:r w:rsidR="007E542D">
        <w:rPr>
          <w:rFonts w:ascii="Times New Roman" w:eastAsiaTheme="minorEastAsia" w:hAnsi="Times New Roman" w:cs="Times New Roman"/>
        </w:rPr>
        <w:t>ed</w:t>
      </w:r>
      <w:r>
        <w:rPr>
          <w:rFonts w:ascii="Times New Roman" w:eastAsiaTheme="minorEastAsia" w:hAnsi="Times New Roman" w:cs="Times New Roman"/>
        </w:rPr>
        <w:t xml:space="preserve"> and present</w:t>
      </w:r>
      <w:r w:rsidR="007E542D">
        <w:rPr>
          <w:rFonts w:ascii="Times New Roman" w:eastAsiaTheme="minorEastAsia" w:hAnsi="Times New Roman" w:cs="Times New Roman"/>
        </w:rPr>
        <w:t>ed</w:t>
      </w:r>
      <w:r>
        <w:rPr>
          <w:rFonts w:ascii="Times New Roman" w:eastAsiaTheme="minorEastAsia" w:hAnsi="Times New Roman" w:cs="Times New Roman"/>
        </w:rPr>
        <w:t xml:space="preserve"> at</w:t>
      </w:r>
    </w:p>
    <w:p w14:paraId="0E6A9A19" w14:textId="77777777" w:rsidR="00440D27" w:rsidRDefault="00440D27" w:rsidP="007E542D">
      <w:pPr>
        <w:widowControl w:val="0"/>
        <w:autoSpaceDE w:val="0"/>
        <w:autoSpaceDN w:val="0"/>
        <w:adjustRightInd w:val="0"/>
        <w:spacing w:after="0"/>
        <w:rPr>
          <w:rFonts w:ascii="Times New Roman" w:eastAsiaTheme="minorEastAsia" w:hAnsi="Times New Roman" w:cs="Times New Roman"/>
        </w:rPr>
      </w:pPr>
      <w:r>
        <w:rPr>
          <w:rFonts w:ascii="Times New Roman" w:eastAsiaTheme="minorEastAsia" w:hAnsi="Times New Roman" w:cs="Times New Roman"/>
        </w:rPr>
        <w:t>weekly multidisciplinary team meetings.</w:t>
      </w:r>
      <w:r w:rsidR="007E542D">
        <w:rPr>
          <w:rFonts w:ascii="Times New Roman" w:eastAsiaTheme="minorEastAsia" w:hAnsi="Times New Roman" w:cs="Times New Roman"/>
        </w:rPr>
        <w:t xml:space="preserve">  </w:t>
      </w:r>
    </w:p>
    <w:p w14:paraId="2AA67951" w14:textId="77777777" w:rsidR="005126F4" w:rsidRPr="00440D27" w:rsidRDefault="005126F4" w:rsidP="00440D27">
      <w:pPr>
        <w:widowControl w:val="0"/>
        <w:autoSpaceDE w:val="0"/>
        <w:autoSpaceDN w:val="0"/>
        <w:adjustRightInd w:val="0"/>
        <w:spacing w:after="0"/>
        <w:rPr>
          <w:rFonts w:ascii="Times New Roman" w:eastAsiaTheme="minorEastAsia" w:hAnsi="Times New Roman" w:cs="Times New Roman"/>
        </w:rPr>
      </w:pPr>
    </w:p>
    <w:p w14:paraId="4F88CFCC" w14:textId="77777777" w:rsidR="00A516C6" w:rsidRDefault="00E41564" w:rsidP="007B4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r>
        <w:rPr>
          <w:rFonts w:ascii="Times New Roman" w:hAnsi="Times New Roman" w:cs="Times New Roman"/>
          <w:b/>
        </w:rPr>
        <w:t>05/15</w:t>
      </w:r>
      <w:r w:rsidR="00F74781">
        <w:rPr>
          <w:rFonts w:ascii="Times New Roman" w:hAnsi="Times New Roman" w:cs="Times New Roman"/>
          <w:b/>
        </w:rPr>
        <w:t xml:space="preserve"> </w:t>
      </w:r>
      <w:r>
        <w:rPr>
          <w:rFonts w:ascii="Times New Roman" w:hAnsi="Times New Roman" w:cs="Times New Roman"/>
          <w:b/>
        </w:rPr>
        <w:t>-</w:t>
      </w:r>
      <w:r w:rsidR="00F74781">
        <w:rPr>
          <w:rFonts w:ascii="Times New Roman" w:hAnsi="Times New Roman" w:cs="Times New Roman"/>
          <w:b/>
        </w:rPr>
        <w:t xml:space="preserve"> </w:t>
      </w:r>
      <w:r>
        <w:rPr>
          <w:rFonts w:ascii="Times New Roman" w:hAnsi="Times New Roman" w:cs="Times New Roman"/>
          <w:b/>
        </w:rPr>
        <w:t>05/16</w:t>
      </w:r>
      <w:r w:rsidR="00A516C6">
        <w:rPr>
          <w:rFonts w:ascii="Times New Roman" w:hAnsi="Times New Roman" w:cs="Times New Roman"/>
          <w:b/>
        </w:rPr>
        <w:t xml:space="preserve">: </w:t>
      </w:r>
      <w:r>
        <w:rPr>
          <w:rFonts w:ascii="Times New Roman" w:hAnsi="Times New Roman" w:cs="Times New Roman"/>
          <w:b/>
        </w:rPr>
        <w:t>Neuropsychology Extern</w:t>
      </w:r>
    </w:p>
    <w:p w14:paraId="4E98A7DD" w14:textId="77777777" w:rsidR="008C2E22" w:rsidRDefault="00E41564" w:rsidP="008C2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University of Miami, Miller School of Medicine</w:t>
      </w:r>
      <w:r w:rsidR="008C2E22">
        <w:rPr>
          <w:rFonts w:ascii="Times New Roman" w:hAnsi="Times New Roman" w:cs="Times New Roman"/>
        </w:rPr>
        <w:t xml:space="preserve">, </w:t>
      </w:r>
      <w:r>
        <w:rPr>
          <w:rFonts w:ascii="Times New Roman" w:hAnsi="Times New Roman" w:cs="Times New Roman"/>
        </w:rPr>
        <w:t>Department of Psychiatry and Behavioral Sciences,</w:t>
      </w:r>
      <w:r w:rsidR="008C2E22">
        <w:rPr>
          <w:rFonts w:ascii="Times New Roman" w:hAnsi="Times New Roman" w:cs="Times New Roman"/>
        </w:rPr>
        <w:t xml:space="preserve"> Miami, Florida</w:t>
      </w:r>
    </w:p>
    <w:p w14:paraId="516CB28F" w14:textId="77777777" w:rsidR="008C2E22" w:rsidRDefault="008C2E22" w:rsidP="007B4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Supervisor</w:t>
      </w:r>
      <w:r w:rsidR="00440D27">
        <w:rPr>
          <w:rFonts w:ascii="Times New Roman" w:hAnsi="Times New Roman" w:cs="Times New Roman"/>
        </w:rPr>
        <w:t>s</w:t>
      </w:r>
      <w:r>
        <w:rPr>
          <w:rFonts w:ascii="Times New Roman" w:hAnsi="Times New Roman" w:cs="Times New Roman"/>
        </w:rPr>
        <w:t xml:space="preserve">: </w:t>
      </w:r>
      <w:r w:rsidR="00E41564" w:rsidRPr="00177A0F">
        <w:rPr>
          <w:rFonts w:ascii="Times New Roman" w:hAnsi="Times New Roman"/>
          <w:bCs/>
        </w:rPr>
        <w:t>David Loewenst</w:t>
      </w:r>
      <w:r w:rsidR="006E706C">
        <w:rPr>
          <w:rFonts w:ascii="Times New Roman" w:hAnsi="Times New Roman"/>
          <w:bCs/>
        </w:rPr>
        <w:t xml:space="preserve">ein, </w:t>
      </w:r>
      <w:r w:rsidR="00100979">
        <w:rPr>
          <w:rFonts w:ascii="Times New Roman" w:hAnsi="Times New Roman"/>
          <w:bCs/>
        </w:rPr>
        <w:t>Ph.D.</w:t>
      </w:r>
      <w:r w:rsidR="00E41564">
        <w:rPr>
          <w:rFonts w:ascii="Times New Roman" w:hAnsi="Times New Roman"/>
          <w:bCs/>
        </w:rPr>
        <w:t xml:space="preserve">, </w:t>
      </w:r>
      <w:r w:rsidR="009A5554">
        <w:rPr>
          <w:rFonts w:ascii="Times New Roman" w:hAnsi="Times New Roman"/>
        </w:rPr>
        <w:t>ABPP,</w:t>
      </w:r>
      <w:r w:rsidR="00E41564">
        <w:rPr>
          <w:rFonts w:ascii="Times New Roman" w:hAnsi="Times New Roman"/>
        </w:rPr>
        <w:t xml:space="preserve"> </w:t>
      </w:r>
      <w:r w:rsidR="00E41564" w:rsidRPr="00E41564">
        <w:rPr>
          <w:rFonts w:ascii="Times New Roman" w:hAnsi="Times New Roman"/>
        </w:rPr>
        <w:t>ABCN</w:t>
      </w:r>
      <w:r w:rsidR="00472C13">
        <w:rPr>
          <w:rFonts w:ascii="Times New Roman" w:hAnsi="Times New Roman"/>
        </w:rPr>
        <w:t xml:space="preserve"> &amp; </w:t>
      </w:r>
      <w:r w:rsidR="00472C13" w:rsidRPr="00C33DD3">
        <w:rPr>
          <w:rFonts w:ascii="Times New Roman" w:hAnsi="Times New Roman"/>
        </w:rPr>
        <w:t>Rosie</w:t>
      </w:r>
      <w:r w:rsidR="00472C13">
        <w:rPr>
          <w:rFonts w:ascii="Times New Roman" w:hAnsi="Times New Roman"/>
        </w:rPr>
        <w:t xml:space="preserve"> </w:t>
      </w:r>
      <w:r w:rsidR="00C33DD3">
        <w:rPr>
          <w:rFonts w:ascii="Times New Roman" w:hAnsi="Times New Roman"/>
        </w:rPr>
        <w:t>Curiel, Psy.D.</w:t>
      </w:r>
    </w:p>
    <w:p w14:paraId="520AF9A8" w14:textId="77777777" w:rsidR="007A3DB7" w:rsidRDefault="007A3DB7" w:rsidP="007B4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p>
    <w:p w14:paraId="0A18767B" w14:textId="77777777" w:rsidR="00DC52AF" w:rsidRDefault="00E41564" w:rsidP="007B4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sidRPr="00251DA0">
        <w:rPr>
          <w:rFonts w:ascii="Times New Roman" w:hAnsi="Times New Roman"/>
        </w:rPr>
        <w:t xml:space="preserve">Administered, scored, and interpreted </w:t>
      </w:r>
      <w:r w:rsidR="006E706C" w:rsidRPr="00251DA0">
        <w:rPr>
          <w:rFonts w:ascii="Times New Roman" w:hAnsi="Times New Roman"/>
        </w:rPr>
        <w:t>comprehensive</w:t>
      </w:r>
      <w:r w:rsidRPr="00251DA0">
        <w:rPr>
          <w:rFonts w:ascii="Times New Roman" w:hAnsi="Times New Roman"/>
        </w:rPr>
        <w:t xml:space="preserve"> neuropsychological test batteries, in English and Spanish, for adult and older adult patients referred for neuro</w:t>
      </w:r>
      <w:r w:rsidR="003065AB">
        <w:rPr>
          <w:rFonts w:ascii="Times New Roman" w:hAnsi="Times New Roman"/>
        </w:rPr>
        <w:t xml:space="preserve">psychological complaints and </w:t>
      </w:r>
      <w:r w:rsidRPr="00251DA0">
        <w:rPr>
          <w:rFonts w:ascii="Times New Roman" w:hAnsi="Times New Roman"/>
        </w:rPr>
        <w:t>memory difficulties. Conducted assessments that include</w:t>
      </w:r>
      <w:r w:rsidR="00251DA0" w:rsidRPr="00251DA0">
        <w:rPr>
          <w:rFonts w:ascii="Times New Roman" w:hAnsi="Times New Roman"/>
        </w:rPr>
        <w:t>d</w:t>
      </w:r>
      <w:r w:rsidRPr="00251DA0">
        <w:rPr>
          <w:rFonts w:ascii="Times New Roman" w:hAnsi="Times New Roman"/>
        </w:rPr>
        <w:t xml:space="preserve"> standardized testing, clinical interview, case conceptualization, report writing, and provision of feedback. </w:t>
      </w:r>
      <w:r w:rsidR="00332A99">
        <w:rPr>
          <w:rFonts w:ascii="Times New Roman" w:hAnsi="Times New Roman"/>
        </w:rPr>
        <w:t xml:space="preserve">Supervised and trained practicum students on the administration, scoring, and interpretation of the testing battery. </w:t>
      </w:r>
      <w:r w:rsidRPr="00251DA0">
        <w:rPr>
          <w:rFonts w:ascii="Times New Roman" w:hAnsi="Times New Roman"/>
        </w:rPr>
        <w:t>Attended monthly case conferences and didactic neuroanatomy trainings.</w:t>
      </w:r>
      <w:r w:rsidR="00251DA0">
        <w:rPr>
          <w:rFonts w:ascii="Times New Roman" w:hAnsi="Times New Roman"/>
        </w:rPr>
        <w:t xml:space="preserve"> </w:t>
      </w:r>
    </w:p>
    <w:p w14:paraId="6785F4FE" w14:textId="77777777" w:rsidR="007B433B" w:rsidRDefault="007B433B"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p>
    <w:p w14:paraId="1914A9D7" w14:textId="77777777" w:rsidR="00627D70" w:rsidRPr="00247DB6" w:rsidRDefault="006E706C"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r>
        <w:rPr>
          <w:rFonts w:ascii="Times New Roman" w:hAnsi="Times New Roman" w:cs="Times New Roman"/>
          <w:b/>
        </w:rPr>
        <w:t>05</w:t>
      </w:r>
      <w:r w:rsidR="00627D70" w:rsidRPr="00247DB6">
        <w:rPr>
          <w:rFonts w:ascii="Times New Roman" w:hAnsi="Times New Roman" w:cs="Times New Roman"/>
          <w:b/>
        </w:rPr>
        <w:t xml:space="preserve">/14 </w:t>
      </w:r>
      <w:r w:rsidR="007B433B">
        <w:rPr>
          <w:rFonts w:ascii="Times New Roman" w:hAnsi="Times New Roman" w:cs="Times New Roman"/>
          <w:b/>
        </w:rPr>
        <w:t>-</w:t>
      </w:r>
      <w:r w:rsidR="00627D70" w:rsidRPr="00247DB6">
        <w:rPr>
          <w:rFonts w:ascii="Times New Roman" w:hAnsi="Times New Roman" w:cs="Times New Roman"/>
          <w:b/>
        </w:rPr>
        <w:t xml:space="preserve"> </w:t>
      </w:r>
      <w:r>
        <w:rPr>
          <w:rFonts w:ascii="Times New Roman" w:hAnsi="Times New Roman" w:cs="Times New Roman"/>
          <w:b/>
        </w:rPr>
        <w:t>12</w:t>
      </w:r>
      <w:r w:rsidR="007B433B">
        <w:rPr>
          <w:rFonts w:ascii="Times New Roman" w:hAnsi="Times New Roman" w:cs="Times New Roman"/>
          <w:b/>
        </w:rPr>
        <w:t>/15:</w:t>
      </w:r>
      <w:r w:rsidR="00627D70" w:rsidRPr="00247DB6">
        <w:rPr>
          <w:rFonts w:ascii="Times New Roman" w:hAnsi="Times New Roman" w:cs="Times New Roman"/>
          <w:b/>
        </w:rPr>
        <w:t xml:space="preserve"> </w:t>
      </w:r>
      <w:r>
        <w:rPr>
          <w:rFonts w:ascii="Times New Roman" w:hAnsi="Times New Roman" w:cs="Times New Roman"/>
          <w:b/>
        </w:rPr>
        <w:t>Psychology</w:t>
      </w:r>
      <w:r w:rsidR="00627D70" w:rsidRPr="00247DB6">
        <w:rPr>
          <w:rFonts w:ascii="Times New Roman" w:hAnsi="Times New Roman" w:cs="Times New Roman"/>
          <w:b/>
        </w:rPr>
        <w:t xml:space="preserve"> Trainee</w:t>
      </w:r>
    </w:p>
    <w:p w14:paraId="48C4505B" w14:textId="77777777" w:rsidR="00627D70" w:rsidRPr="00247DB6" w:rsidRDefault="002059F0"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Neuropsychology Assessment Center, Psychology Services Center, Nova Southeastern University, Fort Lauderdale, Florida</w:t>
      </w:r>
    </w:p>
    <w:p w14:paraId="2E4B9631" w14:textId="77777777" w:rsidR="00627D70" w:rsidRPr="00247DB6" w:rsidRDefault="00627D70"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sidRPr="00247DB6">
        <w:rPr>
          <w:rFonts w:ascii="Times New Roman" w:hAnsi="Times New Roman" w:cs="Times New Roman"/>
        </w:rPr>
        <w:t>Supervisors:</w:t>
      </w:r>
      <w:r w:rsidR="002059F0">
        <w:rPr>
          <w:rFonts w:ascii="Times New Roman" w:hAnsi="Times New Roman" w:cs="Times New Roman"/>
        </w:rPr>
        <w:t xml:space="preserve"> </w:t>
      </w:r>
      <w:r w:rsidR="00F20D9C">
        <w:rPr>
          <w:rFonts w:ascii="Times New Roman" w:hAnsi="Times New Roman"/>
        </w:rPr>
        <w:t xml:space="preserve">Charles Golden, </w:t>
      </w:r>
      <w:r w:rsidR="00100979">
        <w:rPr>
          <w:rFonts w:ascii="Times New Roman" w:hAnsi="Times New Roman"/>
        </w:rPr>
        <w:t>Ph.D.</w:t>
      </w:r>
      <w:r w:rsidR="002059F0">
        <w:rPr>
          <w:rFonts w:ascii="Times New Roman" w:hAnsi="Times New Roman"/>
        </w:rPr>
        <w:t>, ABPP, ABCN</w:t>
      </w:r>
      <w:r w:rsidR="002059F0">
        <w:rPr>
          <w:rFonts w:ascii="Times New Roman" w:hAnsi="Times New Roman"/>
          <w:b/>
        </w:rPr>
        <w:t xml:space="preserve"> </w:t>
      </w:r>
      <w:r w:rsidR="00F20D9C">
        <w:rPr>
          <w:rFonts w:ascii="Times New Roman" w:hAnsi="Times New Roman"/>
        </w:rPr>
        <w:t>&amp; Lisa Lashley, Psy</w:t>
      </w:r>
      <w:r w:rsidR="00472C13">
        <w:rPr>
          <w:rFonts w:ascii="Times New Roman" w:hAnsi="Times New Roman"/>
        </w:rPr>
        <w:t>.</w:t>
      </w:r>
      <w:r w:rsidR="00F20D9C">
        <w:rPr>
          <w:rFonts w:ascii="Times New Roman" w:hAnsi="Times New Roman"/>
        </w:rPr>
        <w:t>D</w:t>
      </w:r>
      <w:r w:rsidR="00472C13">
        <w:rPr>
          <w:rFonts w:ascii="Times New Roman" w:hAnsi="Times New Roman"/>
        </w:rPr>
        <w:t>.</w:t>
      </w:r>
    </w:p>
    <w:p w14:paraId="24CD9531" w14:textId="77777777" w:rsidR="00627D70" w:rsidRPr="00247DB6" w:rsidRDefault="00627D70"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i/>
        </w:rPr>
      </w:pPr>
    </w:p>
    <w:p w14:paraId="7DE145E6" w14:textId="77777777" w:rsidR="00627D70" w:rsidRDefault="002059F0"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rPr>
      </w:pPr>
      <w:r>
        <w:rPr>
          <w:rFonts w:ascii="Times New Roman" w:hAnsi="Times New Roman"/>
        </w:rPr>
        <w:t xml:space="preserve">Administered, scored, and interpreted a comprehensive battery for the evaluation of cognitive, emotional, personality, and neurological dysfunction. Conducted extensive clinical intake interviews, and reviewed academic, medical and other records. Prepared comprehensive neuropsychological reports and conducted feedback sessions to ensure that test scores and interpretation, diagnoses, and recommendations were fully understood. </w:t>
      </w:r>
      <w:r w:rsidR="001C6346">
        <w:rPr>
          <w:rFonts w:ascii="Times New Roman" w:hAnsi="Times New Roman"/>
        </w:rPr>
        <w:t xml:space="preserve">Supervised and trained practicum students on the administration, scoring, and interpretation of the testing battery. </w:t>
      </w:r>
      <w:r>
        <w:rPr>
          <w:rFonts w:ascii="Times New Roman" w:hAnsi="Times New Roman"/>
        </w:rPr>
        <w:t>Types of patients included those s</w:t>
      </w:r>
      <w:r w:rsidR="00ED4F33">
        <w:rPr>
          <w:rFonts w:ascii="Times New Roman" w:hAnsi="Times New Roman"/>
        </w:rPr>
        <w:t>eeking academic accommodations</w:t>
      </w:r>
      <w:r>
        <w:rPr>
          <w:rFonts w:ascii="Times New Roman" w:hAnsi="Times New Roman"/>
        </w:rPr>
        <w:t>, individu</w:t>
      </w:r>
      <w:r w:rsidR="006E706C">
        <w:rPr>
          <w:rFonts w:ascii="Times New Roman" w:hAnsi="Times New Roman"/>
        </w:rPr>
        <w:t>als with neurological disorders</w:t>
      </w:r>
      <w:r>
        <w:rPr>
          <w:rFonts w:ascii="Times New Roman" w:hAnsi="Times New Roman"/>
        </w:rPr>
        <w:t>, and individuals mandated to receive neuropsychological testing by the court.</w:t>
      </w:r>
    </w:p>
    <w:p w14:paraId="4643853C" w14:textId="77777777" w:rsidR="006E706C" w:rsidRDefault="006E706C"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p>
    <w:p w14:paraId="275B323B" w14:textId="77777777" w:rsidR="006E706C" w:rsidRPr="00247DB6" w:rsidRDefault="006E706C" w:rsidP="006E7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r>
        <w:rPr>
          <w:rFonts w:ascii="Times New Roman" w:hAnsi="Times New Roman" w:cs="Times New Roman"/>
          <w:b/>
        </w:rPr>
        <w:t>02/15</w:t>
      </w:r>
      <w:r w:rsidRPr="00247DB6">
        <w:rPr>
          <w:rFonts w:ascii="Times New Roman" w:hAnsi="Times New Roman" w:cs="Times New Roman"/>
          <w:b/>
        </w:rPr>
        <w:t xml:space="preserve"> </w:t>
      </w:r>
      <w:r>
        <w:rPr>
          <w:rFonts w:ascii="Times New Roman" w:hAnsi="Times New Roman" w:cs="Times New Roman"/>
          <w:b/>
        </w:rPr>
        <w:t>-</w:t>
      </w:r>
      <w:r w:rsidRPr="00247DB6">
        <w:rPr>
          <w:rFonts w:ascii="Times New Roman" w:hAnsi="Times New Roman" w:cs="Times New Roman"/>
          <w:b/>
        </w:rPr>
        <w:t xml:space="preserve"> </w:t>
      </w:r>
      <w:r>
        <w:rPr>
          <w:rFonts w:ascii="Times New Roman" w:hAnsi="Times New Roman" w:cs="Times New Roman"/>
          <w:b/>
        </w:rPr>
        <w:t>03/15:</w:t>
      </w:r>
      <w:r w:rsidRPr="00247DB6">
        <w:rPr>
          <w:rFonts w:ascii="Times New Roman" w:hAnsi="Times New Roman" w:cs="Times New Roman"/>
          <w:b/>
        </w:rPr>
        <w:t xml:space="preserve"> </w:t>
      </w:r>
      <w:r>
        <w:rPr>
          <w:rFonts w:ascii="Times New Roman" w:hAnsi="Times New Roman" w:cs="Times New Roman"/>
          <w:b/>
        </w:rPr>
        <w:t>Psychology</w:t>
      </w:r>
      <w:r w:rsidRPr="00247DB6">
        <w:rPr>
          <w:rFonts w:ascii="Times New Roman" w:hAnsi="Times New Roman" w:cs="Times New Roman"/>
          <w:b/>
        </w:rPr>
        <w:t xml:space="preserve"> Trainee</w:t>
      </w:r>
    </w:p>
    <w:p w14:paraId="70A2B655" w14:textId="77777777" w:rsidR="006E706C" w:rsidRPr="00247DB6" w:rsidRDefault="006E706C" w:rsidP="006E7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Sports Medicine Clinic, Nova Southeastern University, Fort Lauderdale, Florida</w:t>
      </w:r>
    </w:p>
    <w:p w14:paraId="2D39BDDC" w14:textId="77777777" w:rsidR="006E706C" w:rsidRPr="00247DB6" w:rsidRDefault="006E706C" w:rsidP="006E7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Supervisor</w:t>
      </w:r>
      <w:r w:rsidRPr="00247DB6">
        <w:rPr>
          <w:rFonts w:ascii="Times New Roman" w:hAnsi="Times New Roman" w:cs="Times New Roman"/>
        </w:rPr>
        <w:t>:</w:t>
      </w:r>
      <w:r>
        <w:rPr>
          <w:rFonts w:ascii="Times New Roman" w:hAnsi="Times New Roman" w:cs="Times New Roman"/>
        </w:rPr>
        <w:t xml:space="preserve"> </w:t>
      </w:r>
      <w:r>
        <w:rPr>
          <w:rFonts w:ascii="Times New Roman" w:hAnsi="Times New Roman"/>
        </w:rPr>
        <w:t xml:space="preserve">Stephen Russo, </w:t>
      </w:r>
      <w:r w:rsidR="00100979">
        <w:rPr>
          <w:rFonts w:ascii="Times New Roman" w:hAnsi="Times New Roman"/>
        </w:rPr>
        <w:t>Ph.D.</w:t>
      </w:r>
    </w:p>
    <w:p w14:paraId="1B3578D1" w14:textId="77777777" w:rsidR="006E706C" w:rsidRDefault="006E706C"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p>
    <w:p w14:paraId="6D689FDF" w14:textId="77777777" w:rsidR="006E706C" w:rsidRPr="00F20D9C" w:rsidRDefault="00F20D9C"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sidRPr="00F20D9C">
        <w:rPr>
          <w:rFonts w:ascii="Times New Roman" w:hAnsi="Times New Roman" w:cs="Times New Roman"/>
        </w:rPr>
        <w:t>Evaluated high school</w:t>
      </w:r>
      <w:r>
        <w:rPr>
          <w:rFonts w:ascii="Times New Roman" w:hAnsi="Times New Roman" w:cs="Times New Roman"/>
        </w:rPr>
        <w:t xml:space="preserve"> athletes following suspected concussion. Conducted diagnostic interviews, baseline and post-injury </w:t>
      </w:r>
      <w:proofErr w:type="spellStart"/>
      <w:r>
        <w:rPr>
          <w:rFonts w:ascii="Times New Roman" w:hAnsi="Times New Roman" w:cs="Times New Roman"/>
        </w:rPr>
        <w:t>ImPACT</w:t>
      </w:r>
      <w:proofErr w:type="spellEnd"/>
      <w:r>
        <w:rPr>
          <w:rFonts w:ascii="Times New Roman" w:hAnsi="Times New Roman" w:cs="Times New Roman"/>
        </w:rPr>
        <w:t xml:space="preserve"> testing, and balance testing. Provided recommendations regarding return-to-play (RTP) guidelines under Florida law. Prepared diagnostic reports including academic and exertion recommendations. Provided feedback to athletes and parents regarding recommendations.</w:t>
      </w:r>
    </w:p>
    <w:p w14:paraId="61CA25D2" w14:textId="77777777" w:rsidR="002059F0" w:rsidRPr="00247DB6" w:rsidRDefault="002059F0"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p>
    <w:p w14:paraId="2319D437" w14:textId="77777777" w:rsidR="004A15EF" w:rsidRDefault="004A15EF"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p>
    <w:p w14:paraId="30EEFD2D" w14:textId="77777777" w:rsidR="004A15EF" w:rsidRDefault="004A15EF" w:rsidP="00627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p>
    <w:p w14:paraId="5B736DDB" w14:textId="77777777" w:rsidR="00861CC2" w:rsidRPr="00114F70" w:rsidRDefault="00EF7453" w:rsidP="00114F70">
      <w:pPr>
        <w:pStyle w:val="ResumeHeadings"/>
        <w:contextualSpacing/>
        <w:rPr>
          <w:rFonts w:ascii="Times New Roman" w:hAnsi="Times New Roman" w:cs="Times New Roman"/>
          <w:szCs w:val="24"/>
        </w:rPr>
      </w:pPr>
      <w:r>
        <w:rPr>
          <w:rFonts w:ascii="Times New Roman" w:hAnsi="Times New Roman" w:cs="Times New Roman"/>
          <w:szCs w:val="24"/>
        </w:rPr>
        <w:lastRenderedPageBreak/>
        <w:t>OTHER CLINICAL EXPERIENCE</w:t>
      </w:r>
    </w:p>
    <w:p w14:paraId="764A4179" w14:textId="77777777" w:rsidR="004A15EF" w:rsidRDefault="004A15EF" w:rsidP="00EF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p>
    <w:p w14:paraId="19BEB3C6" w14:textId="77777777" w:rsidR="00EF7453" w:rsidRDefault="00BB726F" w:rsidP="00EF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r>
        <w:rPr>
          <w:rFonts w:ascii="Times New Roman" w:hAnsi="Times New Roman" w:cs="Times New Roman"/>
          <w:b/>
        </w:rPr>
        <w:t>05/16</w:t>
      </w:r>
      <w:r w:rsidR="00440D27">
        <w:rPr>
          <w:rFonts w:ascii="Times New Roman" w:hAnsi="Times New Roman" w:cs="Times New Roman"/>
          <w:b/>
        </w:rPr>
        <w:t xml:space="preserve"> – 08/17</w:t>
      </w:r>
      <w:r w:rsidR="00EF7453">
        <w:rPr>
          <w:rFonts w:ascii="Times New Roman" w:hAnsi="Times New Roman" w:cs="Times New Roman"/>
          <w:b/>
        </w:rPr>
        <w:t xml:space="preserve">: </w:t>
      </w:r>
      <w:r w:rsidR="00002B36">
        <w:rPr>
          <w:rFonts w:ascii="Times New Roman" w:hAnsi="Times New Roman" w:cs="Times New Roman"/>
          <w:b/>
        </w:rPr>
        <w:t>Psychology Assistant</w:t>
      </w:r>
    </w:p>
    <w:p w14:paraId="44036D4D" w14:textId="77777777" w:rsidR="00EF7453" w:rsidRDefault="00BB726F" w:rsidP="00EF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Positive Solutions Psychological Services, Plantation,</w:t>
      </w:r>
      <w:r w:rsidR="001C6346">
        <w:rPr>
          <w:rFonts w:ascii="Times New Roman" w:hAnsi="Times New Roman" w:cs="Times New Roman"/>
        </w:rPr>
        <w:t xml:space="preserve"> Florida</w:t>
      </w:r>
      <w:r w:rsidR="00EF7453">
        <w:rPr>
          <w:rFonts w:ascii="Times New Roman" w:hAnsi="Times New Roman" w:cs="Times New Roman"/>
        </w:rPr>
        <w:t xml:space="preserve"> </w:t>
      </w:r>
    </w:p>
    <w:p w14:paraId="5284E98E" w14:textId="77777777" w:rsidR="00EF7453" w:rsidRDefault="00EF7453" w:rsidP="00EF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Supervisor</w:t>
      </w:r>
      <w:r w:rsidR="00BB726F">
        <w:rPr>
          <w:rFonts w:ascii="Times New Roman" w:hAnsi="Times New Roman" w:cs="Times New Roman"/>
        </w:rPr>
        <w:t>s</w:t>
      </w:r>
      <w:r>
        <w:rPr>
          <w:rFonts w:ascii="Times New Roman" w:hAnsi="Times New Roman" w:cs="Times New Roman"/>
        </w:rPr>
        <w:t xml:space="preserve">: </w:t>
      </w:r>
      <w:r w:rsidR="00BB726F">
        <w:rPr>
          <w:rFonts w:ascii="Times New Roman" w:hAnsi="Times New Roman" w:cs="Times New Roman"/>
        </w:rPr>
        <w:t xml:space="preserve">Edwina Hamilton Bell, Psy.D. &amp; LaToya Shakes Malone, </w:t>
      </w:r>
      <w:r w:rsidR="00100979">
        <w:rPr>
          <w:rFonts w:ascii="Times New Roman" w:hAnsi="Times New Roman" w:cs="Times New Roman"/>
        </w:rPr>
        <w:t>Ph.D.</w:t>
      </w:r>
    </w:p>
    <w:p w14:paraId="5000CA78" w14:textId="77777777" w:rsidR="00EF7453" w:rsidRDefault="00EF7453" w:rsidP="00EF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p>
    <w:p w14:paraId="49644E49" w14:textId="77777777" w:rsidR="00114F70" w:rsidRDefault="00EF7453" w:rsidP="0054181D">
      <w:pPr>
        <w:rPr>
          <w:rFonts w:ascii="Times New Roman" w:hAnsi="Times New Roman" w:cs="Times New Roman"/>
        </w:rPr>
      </w:pPr>
      <w:r>
        <w:rPr>
          <w:rFonts w:ascii="Times New Roman" w:hAnsi="Times New Roman" w:cs="Times New Roman"/>
        </w:rPr>
        <w:t>Conduct intake interview</w:t>
      </w:r>
      <w:r w:rsidR="00BB726F">
        <w:rPr>
          <w:rFonts w:ascii="Times New Roman" w:hAnsi="Times New Roman" w:cs="Times New Roman"/>
        </w:rPr>
        <w:t>s</w:t>
      </w:r>
      <w:r>
        <w:rPr>
          <w:rFonts w:ascii="Times New Roman" w:hAnsi="Times New Roman" w:cs="Times New Roman"/>
        </w:rPr>
        <w:t xml:space="preserve"> with patient and family to gather relevant medical and social history. </w:t>
      </w:r>
      <w:r w:rsidR="00BB726F">
        <w:rPr>
          <w:rFonts w:ascii="Times New Roman" w:hAnsi="Times New Roman" w:cs="Times New Roman"/>
        </w:rPr>
        <w:t xml:space="preserve">Administer, </w:t>
      </w:r>
      <w:r w:rsidR="0054181D">
        <w:rPr>
          <w:rFonts w:ascii="Times New Roman" w:hAnsi="Times New Roman" w:cs="Times New Roman"/>
        </w:rPr>
        <w:t>s</w:t>
      </w:r>
      <w:r w:rsidR="00BB726F">
        <w:rPr>
          <w:rFonts w:ascii="Times New Roman" w:hAnsi="Times New Roman" w:cs="Times New Roman"/>
        </w:rPr>
        <w:t xml:space="preserve">core, and </w:t>
      </w:r>
      <w:r>
        <w:rPr>
          <w:rFonts w:ascii="Times New Roman" w:hAnsi="Times New Roman" w:cs="Times New Roman"/>
        </w:rPr>
        <w:t>interpret the fin</w:t>
      </w:r>
      <w:r w:rsidR="0054181D">
        <w:rPr>
          <w:rFonts w:ascii="Times New Roman" w:hAnsi="Times New Roman" w:cs="Times New Roman"/>
        </w:rPr>
        <w:t>dings. Collaborate on di</w:t>
      </w:r>
      <w:r w:rsidR="00F5036C">
        <w:rPr>
          <w:rFonts w:ascii="Times New Roman" w:hAnsi="Times New Roman" w:cs="Times New Roman"/>
        </w:rPr>
        <w:t xml:space="preserve">agnosis using </w:t>
      </w:r>
      <w:r w:rsidR="00CB27A6">
        <w:rPr>
          <w:rFonts w:ascii="Times New Roman" w:hAnsi="Times New Roman" w:cs="Times New Roman"/>
        </w:rPr>
        <w:t xml:space="preserve">the </w:t>
      </w:r>
      <w:r w:rsidR="00F5036C">
        <w:rPr>
          <w:rFonts w:ascii="Times New Roman" w:hAnsi="Times New Roman" w:cs="Times New Roman"/>
        </w:rPr>
        <w:t xml:space="preserve">DSM </w:t>
      </w:r>
      <w:r w:rsidR="00F86172">
        <w:rPr>
          <w:rFonts w:ascii="Times New Roman" w:hAnsi="Times New Roman" w:cs="Times New Roman"/>
        </w:rPr>
        <w:t>5</w:t>
      </w:r>
      <w:r w:rsidR="0054181D">
        <w:rPr>
          <w:rFonts w:ascii="Times New Roman" w:hAnsi="Times New Roman" w:cs="Times New Roman"/>
        </w:rPr>
        <w:t xml:space="preserve">. </w:t>
      </w:r>
      <w:r w:rsidR="00BB726F">
        <w:rPr>
          <w:rFonts w:ascii="Times New Roman" w:hAnsi="Times New Roman" w:cs="Times New Roman"/>
        </w:rPr>
        <w:t>Prepare</w:t>
      </w:r>
      <w:r w:rsidR="0054181D">
        <w:rPr>
          <w:rFonts w:ascii="Times New Roman" w:hAnsi="Times New Roman" w:cs="Times New Roman"/>
        </w:rPr>
        <w:t xml:space="preserve"> comprehensive reports for claimants referred for possible Florida State Disability and Social </w:t>
      </w:r>
      <w:r w:rsidR="0054181D" w:rsidRPr="001C2CCA">
        <w:rPr>
          <w:rFonts w:ascii="Times New Roman" w:hAnsi="Times New Roman" w:cs="Times New Roman"/>
        </w:rPr>
        <w:t>Security benefits. Tests administere</w:t>
      </w:r>
      <w:r w:rsidR="002832E4" w:rsidRPr="001C2CCA">
        <w:rPr>
          <w:rFonts w:ascii="Times New Roman" w:hAnsi="Times New Roman" w:cs="Times New Roman"/>
        </w:rPr>
        <w:t>d include</w:t>
      </w:r>
      <w:r w:rsidR="0073421E" w:rsidRPr="001C2CCA">
        <w:rPr>
          <w:rFonts w:ascii="Times New Roman" w:hAnsi="Times New Roman" w:cs="Times New Roman"/>
        </w:rPr>
        <w:t xml:space="preserve"> the WAIS-IV, </w:t>
      </w:r>
      <w:r w:rsidR="00873F53">
        <w:rPr>
          <w:rFonts w:ascii="Times New Roman" w:hAnsi="Times New Roman" w:cs="Times New Roman"/>
        </w:rPr>
        <w:t xml:space="preserve">WMS-IV, </w:t>
      </w:r>
      <w:r w:rsidR="0073421E" w:rsidRPr="001C2CCA">
        <w:rPr>
          <w:rFonts w:ascii="Times New Roman" w:hAnsi="Times New Roman" w:cs="Times New Roman"/>
        </w:rPr>
        <w:t>WISC-V</w:t>
      </w:r>
      <w:r w:rsidR="0054181D" w:rsidRPr="001C2CCA">
        <w:rPr>
          <w:rFonts w:ascii="Times New Roman" w:hAnsi="Times New Roman" w:cs="Times New Roman"/>
        </w:rPr>
        <w:t xml:space="preserve">, </w:t>
      </w:r>
      <w:r w:rsidR="00873F53">
        <w:rPr>
          <w:rFonts w:ascii="Times New Roman" w:hAnsi="Times New Roman" w:cs="Times New Roman"/>
        </w:rPr>
        <w:t xml:space="preserve">WPPSI-IV, </w:t>
      </w:r>
      <w:r w:rsidR="0073421E" w:rsidRPr="001C2CCA">
        <w:rPr>
          <w:rFonts w:ascii="Times New Roman" w:hAnsi="Times New Roman" w:cs="Times New Roman"/>
        </w:rPr>
        <w:t>and WJ-IV Test</w:t>
      </w:r>
      <w:r w:rsidR="006570CC">
        <w:rPr>
          <w:rFonts w:ascii="Times New Roman" w:hAnsi="Times New Roman" w:cs="Times New Roman"/>
        </w:rPr>
        <w:t>s</w:t>
      </w:r>
      <w:r w:rsidR="0073421E" w:rsidRPr="001C2CCA">
        <w:rPr>
          <w:rFonts w:ascii="Times New Roman" w:hAnsi="Times New Roman" w:cs="Times New Roman"/>
        </w:rPr>
        <w:t xml:space="preserve"> of Achievement</w:t>
      </w:r>
      <w:r w:rsidR="002832E4" w:rsidRPr="001C2CCA">
        <w:rPr>
          <w:rFonts w:ascii="Times New Roman" w:hAnsi="Times New Roman" w:cs="Times New Roman"/>
        </w:rPr>
        <w:t>.</w:t>
      </w:r>
    </w:p>
    <w:p w14:paraId="281C278E" w14:textId="77777777" w:rsidR="00114F70" w:rsidRDefault="00114F70" w:rsidP="00114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r>
        <w:rPr>
          <w:rFonts w:ascii="Times New Roman" w:hAnsi="Times New Roman" w:cs="Times New Roman"/>
          <w:b/>
        </w:rPr>
        <w:t>05/16 – 02/17: Neuropsychology Contractor</w:t>
      </w:r>
    </w:p>
    <w:p w14:paraId="5B262EAD" w14:textId="77777777" w:rsidR="00114F70" w:rsidRDefault="00114F70" w:rsidP="00114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sidRPr="00861CC2">
        <w:rPr>
          <w:rFonts w:ascii="Times New Roman" w:hAnsi="Times New Roman" w:cs="Times New Roman"/>
        </w:rPr>
        <w:t>Neuropsychological Testing, Memory &amp; Therapy Centers of South Florida</w:t>
      </w:r>
      <w:r>
        <w:rPr>
          <w:rFonts w:ascii="Times New Roman" w:hAnsi="Times New Roman" w:cs="Times New Roman"/>
        </w:rPr>
        <w:t>, Stuart, FL</w:t>
      </w:r>
    </w:p>
    <w:p w14:paraId="62D9969C" w14:textId="77777777" w:rsidR="00114F70" w:rsidRDefault="00114F70" w:rsidP="00114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Supervisor: Deirdre Knapp, Psy.D.</w:t>
      </w:r>
    </w:p>
    <w:p w14:paraId="5073D0DD" w14:textId="77777777" w:rsidR="00114F70" w:rsidRDefault="00114F70" w:rsidP="00114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p>
    <w:p w14:paraId="0620813C" w14:textId="77777777" w:rsidR="009D2C83" w:rsidRPr="001C2CCA" w:rsidRDefault="00114F70" w:rsidP="00114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 xml:space="preserve">Prepare comprehensive reports for adults and older adults based on results from a neuropsychological evaluation. Integrate background information, medical history, and raw testing data to determine if there have been cognitive declines. Analyze the findings and diagnose the patients using the DSM-5. Provide appropriate recommendations.  </w:t>
      </w:r>
    </w:p>
    <w:p w14:paraId="280A9132" w14:textId="77777777" w:rsidR="00FC4CFE" w:rsidRPr="001C2CCA" w:rsidRDefault="00FC4CFE" w:rsidP="002832E4">
      <w:pPr>
        <w:pStyle w:val="NoSpacing"/>
        <w:rPr>
          <w:rFonts w:ascii="Times New Roman" w:hAnsi="Times New Roman" w:cs="Times New Roman"/>
          <w:b/>
        </w:rPr>
      </w:pPr>
      <w:r w:rsidRPr="001C2CCA">
        <w:rPr>
          <w:rFonts w:ascii="Times New Roman" w:hAnsi="Times New Roman" w:cs="Times New Roman"/>
          <w:b/>
        </w:rPr>
        <w:t>06/</w:t>
      </w:r>
      <w:r w:rsidR="00A90736">
        <w:rPr>
          <w:rFonts w:ascii="Times New Roman" w:hAnsi="Times New Roman" w:cs="Times New Roman"/>
          <w:b/>
        </w:rPr>
        <w:t>05/</w:t>
      </w:r>
      <w:r w:rsidRPr="001C2CCA">
        <w:rPr>
          <w:rFonts w:ascii="Times New Roman" w:hAnsi="Times New Roman" w:cs="Times New Roman"/>
          <w:b/>
        </w:rPr>
        <w:t>15: Psychometrician</w:t>
      </w:r>
    </w:p>
    <w:p w14:paraId="3871000F" w14:textId="77777777" w:rsidR="00FC4CFE" w:rsidRPr="001C2CCA" w:rsidRDefault="00FC4CFE" w:rsidP="00FC4CFE">
      <w:pPr>
        <w:pStyle w:val="BodyTextIndent"/>
        <w:ind w:left="0" w:right="-15"/>
        <w:rPr>
          <w:rFonts w:ascii="Times New Roman" w:hAnsi="Times New Roman"/>
          <w:sz w:val="24"/>
        </w:rPr>
      </w:pPr>
      <w:r w:rsidRPr="001C2CCA">
        <w:rPr>
          <w:rFonts w:ascii="Times New Roman" w:hAnsi="Times New Roman"/>
          <w:sz w:val="24"/>
        </w:rPr>
        <w:t>International Assessment Systems, Inc., Miami, FL</w:t>
      </w:r>
    </w:p>
    <w:p w14:paraId="621C1192" w14:textId="77777777" w:rsidR="00FC4CFE" w:rsidRPr="001C2CCA" w:rsidRDefault="00FC4CFE" w:rsidP="00FC4CFE">
      <w:pPr>
        <w:pStyle w:val="NoSpacing"/>
        <w:rPr>
          <w:rFonts w:ascii="Times New Roman" w:hAnsi="Times New Roman"/>
        </w:rPr>
      </w:pPr>
      <w:r w:rsidRPr="001C2CCA">
        <w:rPr>
          <w:rFonts w:ascii="Times New Roman" w:hAnsi="Times New Roman"/>
        </w:rPr>
        <w:t xml:space="preserve">Supervisor: Alan Raphael, </w:t>
      </w:r>
      <w:r w:rsidR="00100979">
        <w:rPr>
          <w:rFonts w:ascii="Times New Roman" w:hAnsi="Times New Roman"/>
        </w:rPr>
        <w:t>Ph.D.</w:t>
      </w:r>
      <w:r w:rsidRPr="001C2CCA">
        <w:rPr>
          <w:rFonts w:ascii="Times New Roman" w:hAnsi="Times New Roman"/>
        </w:rPr>
        <w:t xml:space="preserve"> &amp; Charles Golden, </w:t>
      </w:r>
      <w:r w:rsidR="00100979">
        <w:rPr>
          <w:rFonts w:ascii="Times New Roman" w:hAnsi="Times New Roman"/>
        </w:rPr>
        <w:t>Ph.D.</w:t>
      </w:r>
    </w:p>
    <w:p w14:paraId="69DAEADF" w14:textId="77777777" w:rsidR="00FC4CFE" w:rsidRPr="001C2CCA" w:rsidRDefault="00FC4CFE" w:rsidP="00FC4CFE">
      <w:pPr>
        <w:pStyle w:val="NoSpacing"/>
        <w:rPr>
          <w:rFonts w:ascii="Times New Roman" w:hAnsi="Times New Roman"/>
        </w:rPr>
      </w:pPr>
    </w:p>
    <w:p w14:paraId="0E716F3E" w14:textId="77777777" w:rsidR="00FC4CFE" w:rsidRDefault="00FC4CFE" w:rsidP="00FC4CFE">
      <w:pPr>
        <w:pStyle w:val="NoSpacing"/>
        <w:rPr>
          <w:rFonts w:ascii="Times New Roman" w:hAnsi="Times New Roman"/>
        </w:rPr>
      </w:pPr>
      <w:r w:rsidRPr="001C2CCA">
        <w:rPr>
          <w:rFonts w:ascii="Times New Roman" w:hAnsi="Times New Roman"/>
        </w:rPr>
        <w:t>Administered and scored</w:t>
      </w:r>
      <w:r>
        <w:rPr>
          <w:rFonts w:ascii="Times New Roman" w:hAnsi="Times New Roman"/>
        </w:rPr>
        <w:t xml:space="preserve"> neuropsychological test battery </w:t>
      </w:r>
      <w:r w:rsidR="001C2CCA">
        <w:rPr>
          <w:rFonts w:ascii="Times New Roman" w:hAnsi="Times New Roman"/>
        </w:rPr>
        <w:t>for forensic/legal purposes</w:t>
      </w:r>
      <w:r>
        <w:rPr>
          <w:rFonts w:ascii="Times New Roman" w:hAnsi="Times New Roman"/>
        </w:rPr>
        <w:t>.</w:t>
      </w:r>
      <w:r w:rsidR="008D2068">
        <w:rPr>
          <w:rFonts w:ascii="Times New Roman" w:hAnsi="Times New Roman"/>
        </w:rPr>
        <w:t xml:space="preserve"> Test b</w:t>
      </w:r>
      <w:r w:rsidR="001C2CCA">
        <w:rPr>
          <w:rFonts w:ascii="Times New Roman" w:hAnsi="Times New Roman"/>
        </w:rPr>
        <w:t xml:space="preserve">attery consisted of measures used to assess intelligence, learning and memory, executive functioning, and attention and concentration. </w:t>
      </w:r>
      <w:r w:rsidRPr="009D2C83">
        <w:rPr>
          <w:rFonts w:ascii="Times New Roman" w:hAnsi="Times New Roman"/>
        </w:rPr>
        <w:t>Measures</w:t>
      </w:r>
      <w:r w:rsidRPr="009D2C83">
        <w:rPr>
          <w:rFonts w:ascii="Times New Roman" w:hAnsi="Times New Roman"/>
          <w:szCs w:val="17"/>
          <w:shd w:val="clear" w:color="auto" w:fill="FFFFFF"/>
        </w:rPr>
        <w:t xml:space="preserve"> and clinical interview conducted in Spanish.</w:t>
      </w:r>
    </w:p>
    <w:p w14:paraId="30C54529" w14:textId="77777777" w:rsidR="004A15EF" w:rsidRDefault="004A15EF" w:rsidP="004A1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p>
    <w:p w14:paraId="1AFB131C" w14:textId="77777777" w:rsidR="004A15EF" w:rsidRPr="00247DB6" w:rsidRDefault="004A15EF" w:rsidP="004A1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r>
        <w:rPr>
          <w:rFonts w:ascii="Times New Roman" w:hAnsi="Times New Roman" w:cs="Times New Roman"/>
          <w:b/>
        </w:rPr>
        <w:t>05/13 - 05</w:t>
      </w:r>
      <w:r w:rsidRPr="00247DB6">
        <w:rPr>
          <w:rFonts w:ascii="Times New Roman" w:hAnsi="Times New Roman" w:cs="Times New Roman"/>
          <w:b/>
        </w:rPr>
        <w:t>/14: Psychology Trainee</w:t>
      </w:r>
    </w:p>
    <w:p w14:paraId="2D18CB27" w14:textId="77777777" w:rsidR="004A15EF" w:rsidRPr="00247DB6" w:rsidRDefault="004A15EF" w:rsidP="004A1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House of Hope &amp; Stepping Stones, Fort Lauderdale, FL</w:t>
      </w:r>
    </w:p>
    <w:p w14:paraId="2B365091" w14:textId="77777777" w:rsidR="004A15EF" w:rsidRDefault="004A15EF" w:rsidP="004A1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olor w:val="000000"/>
          <w:szCs w:val="27"/>
        </w:rPr>
      </w:pPr>
      <w:r>
        <w:rPr>
          <w:rFonts w:ascii="Times New Roman" w:hAnsi="Times New Roman" w:cs="Times New Roman"/>
        </w:rPr>
        <w:t>Supervisor</w:t>
      </w:r>
      <w:r w:rsidRPr="00247DB6">
        <w:rPr>
          <w:rFonts w:ascii="Times New Roman" w:hAnsi="Times New Roman" w:cs="Times New Roman"/>
        </w:rPr>
        <w:t xml:space="preserve">: </w:t>
      </w:r>
      <w:r>
        <w:rPr>
          <w:rFonts w:ascii="Times New Roman" w:hAnsi="Times New Roman"/>
          <w:color w:val="000000"/>
          <w:szCs w:val="27"/>
        </w:rPr>
        <w:t>Stephen Campbell, Ph.D.</w:t>
      </w:r>
      <w:r w:rsidRPr="00ED749B">
        <w:rPr>
          <w:rFonts w:ascii="Times New Roman" w:hAnsi="Times New Roman"/>
          <w:color w:val="000000"/>
          <w:szCs w:val="27"/>
        </w:rPr>
        <w:t>, ABPP</w:t>
      </w:r>
    </w:p>
    <w:p w14:paraId="5DBD8365" w14:textId="77777777" w:rsidR="004A15EF" w:rsidRDefault="004A15EF" w:rsidP="004A1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olor w:val="000000"/>
          <w:szCs w:val="27"/>
        </w:rPr>
      </w:pPr>
    </w:p>
    <w:p w14:paraId="4A66A6C9" w14:textId="77777777" w:rsidR="004A15EF" w:rsidRDefault="004A15EF" w:rsidP="004A1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sidRPr="00ED749B">
        <w:rPr>
          <w:rFonts w:ascii="Times New Roman" w:hAnsi="Times New Roman"/>
          <w:color w:val="000000"/>
          <w:szCs w:val="27"/>
        </w:rPr>
        <w:t xml:space="preserve">Provided </w:t>
      </w:r>
      <w:r>
        <w:rPr>
          <w:rFonts w:ascii="Times New Roman" w:hAnsi="Times New Roman" w:cs="Times New Roman"/>
        </w:rPr>
        <w:t xml:space="preserve">weekly individual </w:t>
      </w:r>
      <w:r>
        <w:rPr>
          <w:rFonts w:ascii="Times New Roman" w:hAnsi="Times New Roman"/>
          <w:color w:val="000000"/>
          <w:szCs w:val="27"/>
        </w:rPr>
        <w:t>cognitive-behavioral interventions for an a</w:t>
      </w:r>
      <w:r w:rsidRPr="00ED749B">
        <w:rPr>
          <w:rFonts w:ascii="Times New Roman" w:hAnsi="Times New Roman"/>
          <w:color w:val="000000"/>
          <w:szCs w:val="27"/>
        </w:rPr>
        <w:t>dult</w:t>
      </w:r>
      <w:r>
        <w:rPr>
          <w:rFonts w:ascii="Times New Roman" w:hAnsi="Times New Roman"/>
          <w:color w:val="000000"/>
          <w:szCs w:val="27"/>
        </w:rPr>
        <w:t xml:space="preserve"> female</w:t>
      </w:r>
      <w:r w:rsidRPr="00ED749B">
        <w:rPr>
          <w:rFonts w:ascii="Times New Roman" w:hAnsi="Times New Roman"/>
          <w:color w:val="000000"/>
          <w:szCs w:val="27"/>
        </w:rPr>
        <w:t xml:space="preserve"> </w:t>
      </w:r>
      <w:r>
        <w:rPr>
          <w:rFonts w:ascii="Times New Roman" w:hAnsi="Times New Roman"/>
          <w:color w:val="000000"/>
          <w:szCs w:val="27"/>
        </w:rPr>
        <w:t xml:space="preserve">population </w:t>
      </w:r>
      <w:r w:rsidRPr="00ED749B">
        <w:rPr>
          <w:rFonts w:ascii="Times New Roman" w:hAnsi="Times New Roman"/>
          <w:color w:val="000000"/>
          <w:szCs w:val="27"/>
        </w:rPr>
        <w:t>with substance dependence, includi</w:t>
      </w:r>
      <w:r>
        <w:rPr>
          <w:rFonts w:ascii="Times New Roman" w:hAnsi="Times New Roman"/>
          <w:color w:val="000000"/>
          <w:szCs w:val="27"/>
        </w:rPr>
        <w:t xml:space="preserve">ng alcohol and illicit substance use, in an inpatient, court-ordered, rehabilitation facility. Utilized cognitive behavioral techniques, including schema activation, thought recording, cognitive restructuring, and others. Conducted one-hour structured </w:t>
      </w:r>
      <w:r>
        <w:rPr>
          <w:rFonts w:ascii="Times New Roman" w:hAnsi="Times New Roman" w:cs="Times New Roman"/>
        </w:rPr>
        <w:t>intakes, where presenting problem and historical information is gathered. Conducted one-hour weekly group psychotherapy regarding motivation enhancement and relapse prevention.</w:t>
      </w:r>
    </w:p>
    <w:p w14:paraId="5F1958D7" w14:textId="77777777" w:rsidR="004A15EF" w:rsidRPr="004A15EF" w:rsidRDefault="004A15EF" w:rsidP="004A1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p>
    <w:p w14:paraId="6A72188E" w14:textId="77777777" w:rsidR="00BB726F" w:rsidRPr="008D3873" w:rsidRDefault="00F74781" w:rsidP="008D3873">
      <w:pPr>
        <w:pStyle w:val="NoSpacing"/>
        <w:rPr>
          <w:rFonts w:ascii="Times New Roman" w:hAnsi="Times New Roman"/>
        </w:rPr>
      </w:pPr>
      <w:r>
        <w:rPr>
          <w:rFonts w:ascii="Times New Roman" w:hAnsi="Times New Roman" w:cs="Times New Roman"/>
          <w:b/>
        </w:rPr>
        <w:t>11/10 -</w:t>
      </w:r>
      <w:r w:rsidR="008D3873" w:rsidRPr="00C33DD3">
        <w:rPr>
          <w:rFonts w:ascii="Times New Roman" w:hAnsi="Times New Roman" w:cs="Times New Roman"/>
          <w:b/>
        </w:rPr>
        <w:t xml:space="preserve"> </w:t>
      </w:r>
      <w:r w:rsidR="008D3873">
        <w:rPr>
          <w:rFonts w:ascii="Times New Roman" w:hAnsi="Times New Roman" w:cs="Times New Roman"/>
          <w:b/>
        </w:rPr>
        <w:t>08/</w:t>
      </w:r>
      <w:r w:rsidR="008D3873" w:rsidRPr="00A2795F">
        <w:rPr>
          <w:rFonts w:ascii="Times New Roman" w:hAnsi="Times New Roman" w:cs="Times New Roman"/>
          <w:b/>
        </w:rPr>
        <w:t>12</w:t>
      </w:r>
      <w:r w:rsidR="00BB726F" w:rsidRPr="00A2795F">
        <w:rPr>
          <w:rFonts w:ascii="Times New Roman" w:hAnsi="Times New Roman"/>
          <w:b/>
        </w:rPr>
        <w:t>: Psychometrician</w:t>
      </w:r>
    </w:p>
    <w:p w14:paraId="3624E15E" w14:textId="77777777" w:rsidR="008D3873" w:rsidRDefault="00BB726F" w:rsidP="008D3873">
      <w:pPr>
        <w:pStyle w:val="NoSpacing"/>
        <w:rPr>
          <w:rFonts w:ascii="Times New Roman" w:hAnsi="Times New Roman"/>
        </w:rPr>
      </w:pPr>
      <w:r w:rsidRPr="008D3873">
        <w:rPr>
          <w:rFonts w:ascii="Times New Roman" w:hAnsi="Times New Roman"/>
        </w:rPr>
        <w:t>Cognitive Health Network, Hialeah, FL</w:t>
      </w:r>
    </w:p>
    <w:p w14:paraId="3FE6AE90" w14:textId="77777777" w:rsidR="008D3873" w:rsidRPr="008D3873" w:rsidRDefault="008D3873" w:rsidP="008D3873">
      <w:pPr>
        <w:pStyle w:val="NoSpacing"/>
        <w:rPr>
          <w:rFonts w:ascii="Times New Roman" w:hAnsi="Times New Roman"/>
        </w:rPr>
      </w:pPr>
      <w:r w:rsidRPr="008D3873">
        <w:rPr>
          <w:rFonts w:ascii="Times New Roman" w:hAnsi="Times New Roman"/>
        </w:rPr>
        <w:t xml:space="preserve">Supervisor: Omar Lorenzo, Psy.D. </w:t>
      </w:r>
    </w:p>
    <w:p w14:paraId="0FC394DF" w14:textId="77777777" w:rsidR="002D0E3A" w:rsidRPr="009D2C83" w:rsidRDefault="0013139E" w:rsidP="008D3873">
      <w:pPr>
        <w:pStyle w:val="NoSpacing"/>
        <w:rPr>
          <w:rFonts w:ascii="Times New Roman" w:hAnsi="Times New Roman"/>
          <w:szCs w:val="17"/>
          <w:shd w:val="clear" w:color="auto" w:fill="FFFFFF"/>
        </w:rPr>
      </w:pPr>
      <w:r w:rsidRPr="009D2C83">
        <w:rPr>
          <w:rFonts w:ascii="Times New Roman" w:hAnsi="Times New Roman"/>
        </w:rPr>
        <w:lastRenderedPageBreak/>
        <w:t xml:space="preserve">Administered </w:t>
      </w:r>
      <w:r w:rsidR="00BB726F" w:rsidRPr="009D2C83">
        <w:rPr>
          <w:rFonts w:ascii="Times New Roman" w:hAnsi="Times New Roman"/>
        </w:rPr>
        <w:t>and score</w:t>
      </w:r>
      <w:r w:rsidRPr="009D2C83">
        <w:rPr>
          <w:rFonts w:ascii="Times New Roman" w:hAnsi="Times New Roman"/>
        </w:rPr>
        <w:t xml:space="preserve">d neuropsychological </w:t>
      </w:r>
      <w:r w:rsidR="00BB726F" w:rsidRPr="009D2C83">
        <w:rPr>
          <w:rFonts w:ascii="Times New Roman" w:hAnsi="Times New Roman"/>
        </w:rPr>
        <w:t>test battery for evaluation of</w:t>
      </w:r>
      <w:r w:rsidRPr="009D2C83">
        <w:rPr>
          <w:rFonts w:ascii="Times New Roman" w:hAnsi="Times New Roman"/>
        </w:rPr>
        <w:t xml:space="preserve"> intelligence, personality</w:t>
      </w:r>
      <w:r w:rsidR="002068B2" w:rsidRPr="009D2C83">
        <w:rPr>
          <w:rFonts w:ascii="Times New Roman" w:hAnsi="Times New Roman"/>
        </w:rPr>
        <w:t xml:space="preserve"> assessment</w:t>
      </w:r>
      <w:r w:rsidRPr="009D2C83">
        <w:rPr>
          <w:rFonts w:ascii="Times New Roman" w:hAnsi="Times New Roman"/>
        </w:rPr>
        <w:t>, and memory</w:t>
      </w:r>
      <w:r w:rsidR="00BB726F" w:rsidRPr="009D2C83">
        <w:rPr>
          <w:rFonts w:ascii="Times New Roman" w:hAnsi="Times New Roman"/>
        </w:rPr>
        <w:t xml:space="preserve"> </w:t>
      </w:r>
      <w:r w:rsidR="002068B2" w:rsidRPr="009D2C83">
        <w:rPr>
          <w:rFonts w:ascii="Times New Roman" w:hAnsi="Times New Roman"/>
        </w:rPr>
        <w:t>complaints</w:t>
      </w:r>
      <w:r w:rsidRPr="009D2C83">
        <w:rPr>
          <w:rFonts w:ascii="Times New Roman" w:hAnsi="Times New Roman"/>
        </w:rPr>
        <w:t xml:space="preserve"> </w:t>
      </w:r>
      <w:r w:rsidR="00BB726F" w:rsidRPr="009D2C83">
        <w:rPr>
          <w:rFonts w:ascii="Times New Roman" w:hAnsi="Times New Roman"/>
        </w:rPr>
        <w:t xml:space="preserve">for Hispanic adults and older adults. </w:t>
      </w:r>
      <w:r w:rsidR="002068B2" w:rsidRPr="009D2C83">
        <w:rPr>
          <w:rFonts w:ascii="Times New Roman" w:hAnsi="Times New Roman"/>
        </w:rPr>
        <w:t>Measures</w:t>
      </w:r>
      <w:r w:rsidR="00BB726F" w:rsidRPr="009D2C83">
        <w:rPr>
          <w:rFonts w:ascii="Times New Roman" w:hAnsi="Times New Roman"/>
          <w:szCs w:val="17"/>
          <w:shd w:val="clear" w:color="auto" w:fill="FFFFFF"/>
        </w:rPr>
        <w:t xml:space="preserve"> and clinical interview conducted in Spanish.</w:t>
      </w:r>
    </w:p>
    <w:p w14:paraId="5D32D839" w14:textId="77777777" w:rsidR="002D0E3A" w:rsidRPr="002D0E3A" w:rsidRDefault="000B716D" w:rsidP="002D0E3A">
      <w:pPr>
        <w:pStyle w:val="ResumeHeadings"/>
        <w:contextualSpacing/>
        <w:rPr>
          <w:rFonts w:ascii="Times New Roman" w:hAnsi="Times New Roman" w:cs="Times New Roman"/>
          <w:szCs w:val="24"/>
        </w:rPr>
      </w:pPr>
      <w:r>
        <w:rPr>
          <w:rFonts w:ascii="Times New Roman" w:hAnsi="Times New Roman" w:cs="Times New Roman"/>
          <w:szCs w:val="24"/>
        </w:rPr>
        <w:t>RESEARCH EXPERIENCE</w:t>
      </w:r>
    </w:p>
    <w:p w14:paraId="029DD8CE" w14:textId="77777777" w:rsidR="002D0E3A" w:rsidRPr="002D0E3A" w:rsidRDefault="002D0E3A" w:rsidP="002D0E3A">
      <w:pPr>
        <w:pStyle w:val="NoSpacing"/>
        <w:rPr>
          <w:rFonts w:ascii="Times New Roman" w:hAnsi="Times New Roman"/>
          <w:b/>
        </w:rPr>
      </w:pPr>
      <w:r w:rsidRPr="002D0E3A">
        <w:rPr>
          <w:rFonts w:ascii="Times New Roman" w:hAnsi="Times New Roman"/>
          <w:b/>
        </w:rPr>
        <w:t>04/14</w:t>
      </w:r>
      <w:r w:rsidR="00C814B7">
        <w:rPr>
          <w:rFonts w:ascii="Times New Roman" w:hAnsi="Times New Roman"/>
          <w:b/>
        </w:rPr>
        <w:t xml:space="preserve"> </w:t>
      </w:r>
      <w:r w:rsidRPr="002D0E3A">
        <w:rPr>
          <w:rFonts w:ascii="Times New Roman" w:hAnsi="Times New Roman"/>
          <w:b/>
        </w:rPr>
        <w:t>-</w:t>
      </w:r>
      <w:r w:rsidR="00C814B7">
        <w:rPr>
          <w:rFonts w:ascii="Times New Roman" w:hAnsi="Times New Roman"/>
          <w:b/>
        </w:rPr>
        <w:t xml:space="preserve"> </w:t>
      </w:r>
      <w:r w:rsidRPr="002D0E3A">
        <w:rPr>
          <w:rFonts w:ascii="Times New Roman" w:hAnsi="Times New Roman"/>
          <w:b/>
        </w:rPr>
        <w:t>02/16: Graduate Research Assistant</w:t>
      </w:r>
    </w:p>
    <w:p w14:paraId="7C92FEFE" w14:textId="77777777" w:rsidR="00FF460D" w:rsidRDefault="00360306" w:rsidP="002D0E3A">
      <w:pPr>
        <w:pStyle w:val="NoSpacing"/>
        <w:rPr>
          <w:rFonts w:ascii="Times New Roman" w:hAnsi="Times New Roman"/>
        </w:rPr>
      </w:pPr>
      <w:r>
        <w:rPr>
          <w:rFonts w:ascii="Times New Roman" w:hAnsi="Times New Roman"/>
        </w:rPr>
        <w:t xml:space="preserve">Nova Southeastern University </w:t>
      </w:r>
      <w:r w:rsidR="002D0E3A" w:rsidRPr="002D0E3A">
        <w:rPr>
          <w:rFonts w:ascii="Times New Roman" w:hAnsi="Times New Roman"/>
        </w:rPr>
        <w:t xml:space="preserve">President’s Faculty </w:t>
      </w:r>
      <w:r>
        <w:rPr>
          <w:rFonts w:ascii="Times New Roman" w:hAnsi="Times New Roman"/>
        </w:rPr>
        <w:t xml:space="preserve">Research and Development Grant. </w:t>
      </w:r>
      <w:r w:rsidRPr="002D0E3A">
        <w:rPr>
          <w:rFonts w:ascii="Times New Roman" w:hAnsi="Times New Roman"/>
        </w:rPr>
        <w:t>Grant Title: Neurocognitive Sequelae of HIV Infection in the Older Hispanic Adult.</w:t>
      </w:r>
      <w:r>
        <w:rPr>
          <w:rFonts w:ascii="Times New Roman" w:hAnsi="Times New Roman"/>
        </w:rPr>
        <w:t xml:space="preserve"> </w:t>
      </w:r>
      <w:r w:rsidR="002D0E3A" w:rsidRPr="002D0E3A">
        <w:rPr>
          <w:rFonts w:ascii="Times New Roman" w:hAnsi="Times New Roman"/>
        </w:rPr>
        <w:t xml:space="preserve">Nova Southeastern University, Center for Psychological Studies, Fort Lauderdale, FL. </w:t>
      </w:r>
    </w:p>
    <w:p w14:paraId="2E4D6444" w14:textId="77777777" w:rsidR="00FF460D" w:rsidRDefault="00FF460D" w:rsidP="00FF460D">
      <w:pPr>
        <w:pStyle w:val="NoSpacing"/>
        <w:rPr>
          <w:rFonts w:ascii="Times New Roman" w:hAnsi="Times New Roman"/>
        </w:rPr>
      </w:pPr>
      <w:r w:rsidRPr="002D0E3A">
        <w:rPr>
          <w:rFonts w:ascii="Times New Roman" w:hAnsi="Times New Roman"/>
        </w:rPr>
        <w:t>Principal Inve</w:t>
      </w:r>
      <w:r>
        <w:rPr>
          <w:rFonts w:ascii="Times New Roman" w:hAnsi="Times New Roman"/>
        </w:rPr>
        <w:t>stigato</w:t>
      </w:r>
      <w:r w:rsidR="009A5554">
        <w:rPr>
          <w:rFonts w:ascii="Times New Roman" w:hAnsi="Times New Roman"/>
        </w:rPr>
        <w:t xml:space="preserve">rs: </w:t>
      </w:r>
      <w:proofErr w:type="spellStart"/>
      <w:r w:rsidR="009A5554">
        <w:rPr>
          <w:rFonts w:ascii="Times New Roman" w:hAnsi="Times New Roman"/>
        </w:rPr>
        <w:t>Amarilis</w:t>
      </w:r>
      <w:proofErr w:type="spellEnd"/>
      <w:r w:rsidR="009A5554">
        <w:rPr>
          <w:rFonts w:ascii="Times New Roman" w:hAnsi="Times New Roman"/>
        </w:rPr>
        <w:t xml:space="preserve"> Acevedo, </w:t>
      </w:r>
      <w:r w:rsidR="00100979">
        <w:rPr>
          <w:rFonts w:ascii="Times New Roman" w:hAnsi="Times New Roman"/>
        </w:rPr>
        <w:t>Ph.D.</w:t>
      </w:r>
      <w:r w:rsidR="009A5554">
        <w:rPr>
          <w:rFonts w:ascii="Times New Roman" w:hAnsi="Times New Roman"/>
        </w:rPr>
        <w:t xml:space="preserve">, ABPP, </w:t>
      </w:r>
      <w:r>
        <w:rPr>
          <w:rFonts w:ascii="Times New Roman" w:hAnsi="Times New Roman"/>
        </w:rPr>
        <w:t xml:space="preserve">ABCN &amp; Raymond </w:t>
      </w:r>
      <w:proofErr w:type="spellStart"/>
      <w:r>
        <w:rPr>
          <w:rFonts w:ascii="Times New Roman" w:hAnsi="Times New Roman"/>
        </w:rPr>
        <w:t>Ownby</w:t>
      </w:r>
      <w:proofErr w:type="spellEnd"/>
      <w:r>
        <w:rPr>
          <w:rFonts w:ascii="Times New Roman" w:hAnsi="Times New Roman"/>
        </w:rPr>
        <w:t>, MD</w:t>
      </w:r>
      <w:r w:rsidRPr="002D0E3A">
        <w:rPr>
          <w:rFonts w:ascii="Times New Roman" w:hAnsi="Times New Roman"/>
        </w:rPr>
        <w:t>,</w:t>
      </w:r>
      <w:r>
        <w:rPr>
          <w:rFonts w:ascii="Times New Roman" w:hAnsi="Times New Roman"/>
        </w:rPr>
        <w:t xml:space="preserve"> </w:t>
      </w:r>
      <w:r w:rsidR="00100979">
        <w:rPr>
          <w:rFonts w:ascii="Times New Roman" w:hAnsi="Times New Roman"/>
        </w:rPr>
        <w:t>Ph.D.</w:t>
      </w:r>
      <w:r w:rsidRPr="002D0E3A">
        <w:rPr>
          <w:rFonts w:ascii="Times New Roman" w:hAnsi="Times New Roman"/>
        </w:rPr>
        <w:t>, MBA</w:t>
      </w:r>
    </w:p>
    <w:p w14:paraId="6A0C5732" w14:textId="77777777" w:rsidR="00AF28CB" w:rsidRDefault="00AF28CB" w:rsidP="002D0E3A">
      <w:pPr>
        <w:pStyle w:val="NoSpacing"/>
        <w:rPr>
          <w:rFonts w:ascii="Times New Roman" w:hAnsi="Times New Roman"/>
        </w:rPr>
      </w:pPr>
    </w:p>
    <w:p w14:paraId="767A18D7" w14:textId="77777777" w:rsidR="00FF460D" w:rsidRDefault="00FF460D" w:rsidP="002D0E3A">
      <w:pPr>
        <w:pStyle w:val="NoSpacing"/>
        <w:rPr>
          <w:rFonts w:ascii="Times New Roman" w:hAnsi="Times New Roman"/>
        </w:rPr>
      </w:pPr>
      <w:r w:rsidRPr="00FF460D">
        <w:rPr>
          <w:rFonts w:ascii="Times New Roman" w:hAnsi="Times New Roman"/>
        </w:rPr>
        <w:t>Completed telephone screenings</w:t>
      </w:r>
      <w:r>
        <w:rPr>
          <w:rFonts w:ascii="Times New Roman" w:hAnsi="Times New Roman"/>
        </w:rPr>
        <w:t xml:space="preserve"> for participant recruitment</w:t>
      </w:r>
      <w:r w:rsidRPr="00FF460D">
        <w:rPr>
          <w:rFonts w:ascii="Times New Roman" w:hAnsi="Times New Roman"/>
        </w:rPr>
        <w:t>. Administered, scored, and interpreted a Spanish</w:t>
      </w:r>
      <w:r>
        <w:rPr>
          <w:rFonts w:ascii="Times New Roman" w:hAnsi="Times New Roman"/>
        </w:rPr>
        <w:t>-language</w:t>
      </w:r>
      <w:r w:rsidRPr="00FF460D">
        <w:rPr>
          <w:rFonts w:ascii="Times New Roman" w:hAnsi="Times New Roman"/>
        </w:rPr>
        <w:t xml:space="preserve"> neuropsychological battery for HIV+ and HIV- </w:t>
      </w:r>
      <w:r>
        <w:rPr>
          <w:rFonts w:ascii="Times New Roman" w:hAnsi="Times New Roman"/>
        </w:rPr>
        <w:t>older adults. Entered and analyzed data for poster sessions and publications.</w:t>
      </w:r>
    </w:p>
    <w:p w14:paraId="4517DDBA" w14:textId="77777777" w:rsidR="00742D0F" w:rsidRDefault="00742D0F" w:rsidP="002D0E3A">
      <w:pPr>
        <w:pStyle w:val="NoSpacing"/>
        <w:rPr>
          <w:rFonts w:ascii="Times New Roman" w:hAnsi="Times New Roman"/>
        </w:rPr>
      </w:pPr>
    </w:p>
    <w:p w14:paraId="3FA1F885" w14:textId="77777777" w:rsidR="00742D0F" w:rsidRDefault="00C814B7" w:rsidP="00742D0F">
      <w:pPr>
        <w:pStyle w:val="BodyTextIndent"/>
        <w:ind w:left="0" w:right="-15"/>
        <w:rPr>
          <w:rFonts w:ascii="Times New Roman" w:hAnsi="Times New Roman"/>
          <w:sz w:val="24"/>
        </w:rPr>
      </w:pPr>
      <w:r>
        <w:rPr>
          <w:rFonts w:ascii="Times New Roman" w:hAnsi="Times New Roman"/>
          <w:b/>
          <w:sz w:val="24"/>
        </w:rPr>
        <w:t xml:space="preserve">01/15 - </w:t>
      </w:r>
      <w:r w:rsidR="00251DA0">
        <w:rPr>
          <w:rFonts w:ascii="Times New Roman" w:hAnsi="Times New Roman"/>
          <w:b/>
          <w:sz w:val="24"/>
        </w:rPr>
        <w:t>05/16</w:t>
      </w:r>
      <w:r w:rsidR="00710250" w:rsidRPr="00710250">
        <w:rPr>
          <w:rFonts w:ascii="Times New Roman" w:hAnsi="Times New Roman"/>
          <w:b/>
          <w:sz w:val="24"/>
        </w:rPr>
        <w:t xml:space="preserve">: </w:t>
      </w:r>
      <w:r w:rsidR="00742D0F" w:rsidRPr="00710250">
        <w:rPr>
          <w:rFonts w:ascii="Times New Roman" w:hAnsi="Times New Roman"/>
          <w:b/>
          <w:sz w:val="24"/>
        </w:rPr>
        <w:t>Graduate</w:t>
      </w:r>
      <w:r w:rsidR="00742D0F" w:rsidRPr="00710250">
        <w:rPr>
          <w:rFonts w:ascii="Times New Roman" w:hAnsi="Times New Roman"/>
          <w:sz w:val="24"/>
        </w:rPr>
        <w:t xml:space="preserve"> </w:t>
      </w:r>
      <w:r w:rsidR="00742D0F" w:rsidRPr="00710250">
        <w:rPr>
          <w:rFonts w:ascii="Times New Roman" w:hAnsi="Times New Roman"/>
          <w:b/>
          <w:sz w:val="24"/>
        </w:rPr>
        <w:t>Research Assistant</w:t>
      </w:r>
      <w:r w:rsidR="00742D0F">
        <w:rPr>
          <w:rFonts w:ascii="Times New Roman" w:hAnsi="Times New Roman"/>
          <w:b/>
          <w:sz w:val="24"/>
        </w:rPr>
        <w:tab/>
      </w:r>
      <w:r w:rsidR="00742D0F">
        <w:rPr>
          <w:rFonts w:ascii="Times New Roman" w:hAnsi="Times New Roman"/>
          <w:b/>
          <w:sz w:val="24"/>
        </w:rPr>
        <w:tab/>
      </w:r>
      <w:r w:rsidR="00742D0F">
        <w:rPr>
          <w:rFonts w:ascii="Times New Roman" w:hAnsi="Times New Roman"/>
          <w:b/>
          <w:sz w:val="24"/>
        </w:rPr>
        <w:tab/>
      </w:r>
      <w:r w:rsidR="00742D0F">
        <w:rPr>
          <w:rFonts w:ascii="Times New Roman" w:hAnsi="Times New Roman"/>
          <w:b/>
          <w:sz w:val="24"/>
        </w:rPr>
        <w:tab/>
      </w:r>
      <w:r w:rsidR="00742D0F">
        <w:rPr>
          <w:rFonts w:ascii="Times New Roman" w:hAnsi="Times New Roman"/>
          <w:b/>
          <w:sz w:val="24"/>
        </w:rPr>
        <w:tab/>
      </w:r>
      <w:r w:rsidR="00742D0F">
        <w:rPr>
          <w:rFonts w:ascii="Times New Roman" w:hAnsi="Times New Roman"/>
          <w:b/>
          <w:sz w:val="24"/>
        </w:rPr>
        <w:tab/>
      </w:r>
      <w:r w:rsidR="00742D0F">
        <w:rPr>
          <w:rFonts w:ascii="Times New Roman" w:hAnsi="Times New Roman"/>
          <w:b/>
          <w:sz w:val="24"/>
        </w:rPr>
        <w:tab/>
        <w:t xml:space="preserve">      </w:t>
      </w:r>
    </w:p>
    <w:p w14:paraId="43C7D8E3" w14:textId="77777777" w:rsidR="00742D0F" w:rsidRDefault="00742D0F" w:rsidP="00742D0F">
      <w:pPr>
        <w:pStyle w:val="BodyTextIndent"/>
        <w:ind w:left="0" w:right="-15"/>
        <w:rPr>
          <w:rFonts w:ascii="Times New Roman" w:hAnsi="Times New Roman"/>
          <w:sz w:val="24"/>
        </w:rPr>
      </w:pPr>
      <w:r w:rsidRPr="00DF2863">
        <w:rPr>
          <w:rFonts w:ascii="Times New Roman" w:hAnsi="Times New Roman"/>
          <w:sz w:val="24"/>
        </w:rPr>
        <w:t>Novel Detection of Early Cognitive and Functional Impairment in the Elderly.</w:t>
      </w:r>
      <w:r>
        <w:rPr>
          <w:rFonts w:ascii="Times New Roman" w:hAnsi="Times New Roman"/>
          <w:sz w:val="24"/>
        </w:rPr>
        <w:t xml:space="preserve"> NIH: R01 AG047649-01A1.</w:t>
      </w:r>
      <w:r w:rsidRPr="00861E4E">
        <w:rPr>
          <w:rFonts w:ascii="Times New Roman" w:hAnsi="Times New Roman"/>
          <w:sz w:val="24"/>
        </w:rPr>
        <w:t xml:space="preserve"> </w:t>
      </w:r>
      <w:r>
        <w:rPr>
          <w:rFonts w:ascii="Times New Roman" w:hAnsi="Times New Roman"/>
          <w:sz w:val="24"/>
        </w:rPr>
        <w:t>University of Miami, Miller School of Medicine, Department of Psychiatry and Behavioral Sciences, Miami, FL.</w:t>
      </w:r>
    </w:p>
    <w:p w14:paraId="64D85CBF" w14:textId="77777777" w:rsidR="00742D0F" w:rsidRPr="00251DA0" w:rsidRDefault="00251DA0" w:rsidP="00742D0F">
      <w:pPr>
        <w:pStyle w:val="BodyTextIndent"/>
        <w:ind w:left="0" w:right="-15"/>
        <w:rPr>
          <w:rFonts w:ascii="Times New Roman" w:hAnsi="Times New Roman"/>
          <w:sz w:val="24"/>
        </w:rPr>
      </w:pPr>
      <w:r w:rsidRPr="00251DA0">
        <w:rPr>
          <w:rFonts w:ascii="Times New Roman" w:hAnsi="Times New Roman"/>
          <w:sz w:val="24"/>
        </w:rPr>
        <w:t>Principle Investigators</w:t>
      </w:r>
      <w:r w:rsidR="00742D0F" w:rsidRPr="00251DA0">
        <w:rPr>
          <w:rFonts w:ascii="Times New Roman" w:hAnsi="Times New Roman"/>
          <w:b/>
          <w:sz w:val="24"/>
        </w:rPr>
        <w:t xml:space="preserve">: </w:t>
      </w:r>
      <w:r w:rsidR="00742D0F" w:rsidRPr="00251DA0">
        <w:rPr>
          <w:rFonts w:ascii="Times New Roman" w:hAnsi="Times New Roman"/>
          <w:sz w:val="24"/>
        </w:rPr>
        <w:t>D</w:t>
      </w:r>
      <w:r>
        <w:rPr>
          <w:rFonts w:ascii="Times New Roman" w:hAnsi="Times New Roman"/>
          <w:sz w:val="24"/>
        </w:rPr>
        <w:t>avid Loewenstei</w:t>
      </w:r>
      <w:r w:rsidR="00981791">
        <w:rPr>
          <w:rFonts w:ascii="Times New Roman" w:hAnsi="Times New Roman"/>
          <w:sz w:val="24"/>
        </w:rPr>
        <w:t xml:space="preserve">n, </w:t>
      </w:r>
      <w:r w:rsidR="00100979">
        <w:rPr>
          <w:rFonts w:ascii="Times New Roman" w:hAnsi="Times New Roman"/>
          <w:sz w:val="24"/>
        </w:rPr>
        <w:t>Ph.D.</w:t>
      </w:r>
      <w:r w:rsidR="00981791">
        <w:rPr>
          <w:rFonts w:ascii="Times New Roman" w:hAnsi="Times New Roman"/>
          <w:sz w:val="24"/>
        </w:rPr>
        <w:t>, ABPP, AB</w:t>
      </w:r>
      <w:r>
        <w:rPr>
          <w:rFonts w:ascii="Times New Roman" w:hAnsi="Times New Roman"/>
          <w:sz w:val="24"/>
        </w:rPr>
        <w:t xml:space="preserve">CN &amp; </w:t>
      </w:r>
      <w:r w:rsidR="00C507DF">
        <w:rPr>
          <w:rFonts w:ascii="Times New Roman" w:hAnsi="Times New Roman"/>
          <w:sz w:val="24"/>
        </w:rPr>
        <w:t>Rosie</w:t>
      </w:r>
      <w:r>
        <w:rPr>
          <w:rFonts w:ascii="Times New Roman" w:hAnsi="Times New Roman"/>
          <w:sz w:val="24"/>
        </w:rPr>
        <w:t xml:space="preserve"> </w:t>
      </w:r>
      <w:r w:rsidR="00742D0F" w:rsidRPr="00251DA0">
        <w:rPr>
          <w:rFonts w:ascii="Times New Roman" w:hAnsi="Times New Roman"/>
          <w:sz w:val="24"/>
        </w:rPr>
        <w:t>Curiel, Psy.D.</w:t>
      </w:r>
    </w:p>
    <w:p w14:paraId="5B6AF4E2" w14:textId="77777777" w:rsidR="00AF28CB" w:rsidRDefault="00AF28CB" w:rsidP="00251DA0">
      <w:pPr>
        <w:pStyle w:val="BodyTextIndent"/>
        <w:ind w:left="0" w:right="-15"/>
        <w:rPr>
          <w:rFonts w:ascii="Times New Roman" w:hAnsi="Times New Roman"/>
          <w:sz w:val="24"/>
        </w:rPr>
      </w:pPr>
    </w:p>
    <w:p w14:paraId="314178B7" w14:textId="77777777" w:rsidR="00742D0F" w:rsidRDefault="00742D0F" w:rsidP="002D0E3A">
      <w:pPr>
        <w:pStyle w:val="NoSpacing"/>
        <w:rPr>
          <w:rFonts w:ascii="Times New Roman" w:hAnsi="Times New Roman"/>
        </w:rPr>
      </w:pPr>
      <w:r>
        <w:rPr>
          <w:rFonts w:ascii="Times New Roman" w:hAnsi="Times New Roman"/>
        </w:rPr>
        <w:t>Administer</w:t>
      </w:r>
      <w:r w:rsidR="00251DA0">
        <w:rPr>
          <w:rFonts w:ascii="Times New Roman" w:hAnsi="Times New Roman"/>
        </w:rPr>
        <w:t>ed</w:t>
      </w:r>
      <w:r>
        <w:rPr>
          <w:rFonts w:ascii="Times New Roman" w:hAnsi="Times New Roman"/>
        </w:rPr>
        <w:t xml:space="preserve"> neuropsychological assessments, functional tasks</w:t>
      </w:r>
      <w:r w:rsidR="00251DA0">
        <w:rPr>
          <w:rFonts w:ascii="Times New Roman" w:hAnsi="Times New Roman"/>
        </w:rPr>
        <w:t>,</w:t>
      </w:r>
      <w:r>
        <w:rPr>
          <w:rFonts w:ascii="Times New Roman" w:hAnsi="Times New Roman"/>
        </w:rPr>
        <w:t xml:space="preserve"> and clinical rating scales to elderly parti</w:t>
      </w:r>
      <w:r w:rsidR="00551B17">
        <w:rPr>
          <w:rFonts w:ascii="Times New Roman" w:hAnsi="Times New Roman"/>
        </w:rPr>
        <w:t>cipants aged 65 and older</w:t>
      </w:r>
      <w:r w:rsidR="00251DA0">
        <w:rPr>
          <w:rFonts w:ascii="Times New Roman" w:hAnsi="Times New Roman"/>
        </w:rPr>
        <w:t>. Prepared</w:t>
      </w:r>
      <w:r>
        <w:rPr>
          <w:rFonts w:ascii="Times New Roman" w:hAnsi="Times New Roman"/>
        </w:rPr>
        <w:t xml:space="preserve"> literature reviews and </w:t>
      </w:r>
      <w:r w:rsidR="00251DA0">
        <w:rPr>
          <w:rFonts w:ascii="Times New Roman" w:hAnsi="Times New Roman"/>
        </w:rPr>
        <w:t xml:space="preserve">presentations. </w:t>
      </w:r>
      <w:r w:rsidR="00094A10">
        <w:rPr>
          <w:rFonts w:ascii="Times New Roman" w:hAnsi="Times New Roman"/>
        </w:rPr>
        <w:t>Participated in</w:t>
      </w:r>
      <w:r>
        <w:rPr>
          <w:rFonts w:ascii="Times New Roman" w:hAnsi="Times New Roman"/>
        </w:rPr>
        <w:t xml:space="preserve"> test-retest reliability and concurrent validity studies.</w:t>
      </w:r>
      <w:r w:rsidR="00251DA0">
        <w:rPr>
          <w:rFonts w:ascii="Times New Roman" w:hAnsi="Times New Roman"/>
        </w:rPr>
        <w:t xml:space="preserve"> Long-</w:t>
      </w:r>
      <w:r>
        <w:rPr>
          <w:rFonts w:ascii="Times New Roman" w:hAnsi="Times New Roman"/>
        </w:rPr>
        <w:t xml:space="preserve">term goals of the study are to find sensitive measures to determine early prediction of cognitive impairment. </w:t>
      </w:r>
      <w:r w:rsidR="009A5554">
        <w:rPr>
          <w:rFonts w:ascii="Times New Roman" w:hAnsi="Times New Roman"/>
        </w:rPr>
        <w:t>Entered and analyzed data for poster sessions and publications.</w:t>
      </w:r>
    </w:p>
    <w:p w14:paraId="37C0CC90" w14:textId="77777777" w:rsidR="00251DA0" w:rsidRDefault="00251DA0" w:rsidP="002D0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p>
    <w:p w14:paraId="7A74801C" w14:textId="77777777" w:rsidR="002D0E3A" w:rsidRPr="00247DB6" w:rsidRDefault="00742D0F" w:rsidP="002D0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rPr>
      </w:pPr>
      <w:r>
        <w:rPr>
          <w:rFonts w:ascii="Times New Roman" w:hAnsi="Times New Roman" w:cs="Times New Roman"/>
          <w:b/>
        </w:rPr>
        <w:t>09</w:t>
      </w:r>
      <w:r w:rsidR="002D0E3A">
        <w:rPr>
          <w:rFonts w:ascii="Times New Roman" w:hAnsi="Times New Roman" w:cs="Times New Roman"/>
          <w:b/>
        </w:rPr>
        <w:t>/12 - 05/15</w:t>
      </w:r>
      <w:r w:rsidR="002D0E3A" w:rsidRPr="00247DB6">
        <w:rPr>
          <w:rFonts w:ascii="Times New Roman" w:hAnsi="Times New Roman" w:cs="Times New Roman"/>
          <w:b/>
        </w:rPr>
        <w:t xml:space="preserve">: </w:t>
      </w:r>
      <w:r w:rsidR="002D0E3A">
        <w:rPr>
          <w:rFonts w:ascii="Times New Roman" w:hAnsi="Times New Roman" w:cs="Times New Roman"/>
          <w:b/>
        </w:rPr>
        <w:t>Graduate Research Assistant</w:t>
      </w:r>
      <w:r w:rsidR="002D0E3A" w:rsidRPr="00247DB6">
        <w:rPr>
          <w:rFonts w:ascii="Times New Roman" w:hAnsi="Times New Roman" w:cs="Times New Roman"/>
          <w:b/>
        </w:rPr>
        <w:t xml:space="preserve"> </w:t>
      </w:r>
    </w:p>
    <w:p w14:paraId="62639D2B" w14:textId="77777777" w:rsidR="002D0E3A" w:rsidRDefault="002D0E3A" w:rsidP="002D0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eastAsiaTheme="minorEastAsia" w:hAnsi="Times New Roman" w:cs="Times New Roman"/>
        </w:rPr>
      </w:pPr>
      <w:r>
        <w:rPr>
          <w:rFonts w:ascii="Times New Roman" w:eastAsiaTheme="minorEastAsia" w:hAnsi="Times New Roman" w:cs="Times New Roman"/>
        </w:rPr>
        <w:t>Nova Southeastern University, Fort Lauderdale, Florida</w:t>
      </w:r>
    </w:p>
    <w:p w14:paraId="22916326" w14:textId="77777777" w:rsidR="002D0E3A" w:rsidRPr="00772644" w:rsidRDefault="002D0E3A" w:rsidP="002D0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Supervisor</w:t>
      </w:r>
      <w:r w:rsidRPr="00247DB6">
        <w:rPr>
          <w:rFonts w:ascii="Times New Roman" w:hAnsi="Times New Roman" w:cs="Times New Roman"/>
        </w:rPr>
        <w:t xml:space="preserve">: </w:t>
      </w:r>
      <w:r>
        <w:rPr>
          <w:rFonts w:ascii="Times New Roman" w:hAnsi="Times New Roman"/>
        </w:rPr>
        <w:t xml:space="preserve">Charles Golden, </w:t>
      </w:r>
      <w:r w:rsidR="00100979">
        <w:rPr>
          <w:rFonts w:ascii="Times New Roman" w:hAnsi="Times New Roman"/>
        </w:rPr>
        <w:t>Ph.D.</w:t>
      </w:r>
      <w:r>
        <w:rPr>
          <w:rFonts w:ascii="Times New Roman" w:hAnsi="Times New Roman"/>
        </w:rPr>
        <w:t>, ABPP, ABCN</w:t>
      </w:r>
      <w:r>
        <w:rPr>
          <w:rFonts w:ascii="Times New Roman" w:hAnsi="Times New Roman"/>
          <w:b/>
        </w:rPr>
        <w:t xml:space="preserve"> </w:t>
      </w:r>
    </w:p>
    <w:p w14:paraId="3E956B31" w14:textId="77777777" w:rsidR="004A15EF" w:rsidRDefault="004A15EF" w:rsidP="002D0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p>
    <w:p w14:paraId="053E0E19" w14:textId="77777777" w:rsidR="004A15EF" w:rsidRPr="00DC75CB" w:rsidRDefault="001C2CCA" w:rsidP="00DC7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rPr>
      </w:pPr>
      <w:r>
        <w:rPr>
          <w:rFonts w:ascii="Times New Roman" w:hAnsi="Times New Roman" w:cs="Times New Roman"/>
        </w:rPr>
        <w:t>Assisted with data entry</w:t>
      </w:r>
      <w:r w:rsidR="002D0E3A">
        <w:rPr>
          <w:rFonts w:ascii="Times New Roman" w:hAnsi="Times New Roman" w:cs="Times New Roman"/>
        </w:rPr>
        <w:t xml:space="preserve"> into SPSS for the Driving Study, Child Clinical, Adult Clinical, and Multilingual databases in the Neuropsychology Assessment Center. </w:t>
      </w:r>
    </w:p>
    <w:p w14:paraId="38AF79A6" w14:textId="77777777" w:rsidR="00E56B5D" w:rsidRPr="00C33DD3" w:rsidRDefault="00E56B5D" w:rsidP="00E56B5D">
      <w:pPr>
        <w:pStyle w:val="NoSpacing"/>
        <w:rPr>
          <w:rFonts w:ascii="Times New Roman" w:hAnsi="Times New Roman"/>
          <w:b/>
        </w:rPr>
      </w:pPr>
      <w:r>
        <w:rPr>
          <w:rFonts w:ascii="Times New Roman" w:hAnsi="Times New Roman" w:cs="Times New Roman"/>
          <w:b/>
        </w:rPr>
        <w:t xml:space="preserve">01/11 </w:t>
      </w:r>
      <w:r w:rsidR="004A15EF">
        <w:rPr>
          <w:rFonts w:ascii="Times New Roman" w:hAnsi="Times New Roman" w:cs="Times New Roman"/>
          <w:b/>
        </w:rPr>
        <w:t>–</w:t>
      </w:r>
      <w:r w:rsidRPr="00C33DD3">
        <w:rPr>
          <w:rFonts w:ascii="Times New Roman" w:hAnsi="Times New Roman" w:cs="Times New Roman"/>
          <w:b/>
        </w:rPr>
        <w:t xml:space="preserve"> </w:t>
      </w:r>
      <w:r w:rsidR="004A15EF">
        <w:rPr>
          <w:rFonts w:ascii="Times New Roman" w:hAnsi="Times New Roman" w:cs="Times New Roman"/>
          <w:b/>
        </w:rPr>
        <w:t>08/12</w:t>
      </w:r>
      <w:r w:rsidRPr="00C33DD3">
        <w:rPr>
          <w:rFonts w:ascii="Times New Roman" w:hAnsi="Times New Roman"/>
          <w:b/>
        </w:rPr>
        <w:t xml:space="preserve">: </w:t>
      </w:r>
      <w:r w:rsidR="004A15EF">
        <w:rPr>
          <w:rFonts w:ascii="Times New Roman" w:hAnsi="Times New Roman"/>
          <w:b/>
        </w:rPr>
        <w:t xml:space="preserve">Clinical Research </w:t>
      </w:r>
      <w:r w:rsidRPr="00C33DD3">
        <w:rPr>
          <w:rFonts w:ascii="Times New Roman" w:hAnsi="Times New Roman"/>
          <w:b/>
        </w:rPr>
        <w:t>Rater</w:t>
      </w:r>
    </w:p>
    <w:p w14:paraId="3EDAA15B" w14:textId="77777777" w:rsidR="00E56B5D" w:rsidRPr="00C33DD3" w:rsidRDefault="00E56B5D" w:rsidP="00E56B5D">
      <w:pPr>
        <w:pStyle w:val="NoSpacing"/>
        <w:rPr>
          <w:rFonts w:ascii="Times New Roman" w:hAnsi="Times New Roman"/>
        </w:rPr>
      </w:pPr>
      <w:proofErr w:type="spellStart"/>
      <w:r w:rsidRPr="00C33DD3">
        <w:rPr>
          <w:rFonts w:ascii="Times New Roman" w:hAnsi="Times New Roman"/>
        </w:rPr>
        <w:t>Galiz</w:t>
      </w:r>
      <w:proofErr w:type="spellEnd"/>
      <w:r w:rsidRPr="00C33DD3">
        <w:rPr>
          <w:rFonts w:ascii="Times New Roman" w:hAnsi="Times New Roman"/>
        </w:rPr>
        <w:t xml:space="preserve"> Research, Miami Springs, FL</w:t>
      </w:r>
    </w:p>
    <w:p w14:paraId="646D07E8" w14:textId="77777777" w:rsidR="00E56B5D" w:rsidRPr="00C33DD3" w:rsidRDefault="00E56B5D" w:rsidP="00E56B5D">
      <w:pPr>
        <w:pStyle w:val="NoSpacing"/>
        <w:rPr>
          <w:rFonts w:ascii="Times New Roman" w:hAnsi="Times New Roman"/>
        </w:rPr>
      </w:pPr>
      <w:r w:rsidRPr="00C33DD3">
        <w:rPr>
          <w:rFonts w:ascii="Times New Roman" w:hAnsi="Times New Roman"/>
        </w:rPr>
        <w:t xml:space="preserve">Principal Investigator: </w:t>
      </w:r>
      <w:proofErr w:type="spellStart"/>
      <w:r>
        <w:rPr>
          <w:rFonts w:ascii="Times New Roman" w:hAnsi="Times New Roman"/>
        </w:rPr>
        <w:t>Shlomo</w:t>
      </w:r>
      <w:proofErr w:type="spellEnd"/>
      <w:r>
        <w:rPr>
          <w:rFonts w:ascii="Times New Roman" w:hAnsi="Times New Roman"/>
        </w:rPr>
        <w:t xml:space="preserve"> Pascal</w:t>
      </w:r>
      <w:r w:rsidRPr="00C33DD3">
        <w:rPr>
          <w:rFonts w:ascii="Times New Roman" w:hAnsi="Times New Roman"/>
        </w:rPr>
        <w:t>, M.D.</w:t>
      </w:r>
    </w:p>
    <w:p w14:paraId="45D5460B" w14:textId="77777777" w:rsidR="00E56B5D" w:rsidRDefault="00E56B5D" w:rsidP="00E56B5D">
      <w:pPr>
        <w:pStyle w:val="NoSpacing"/>
        <w:rPr>
          <w:rFonts w:ascii="Times New Roman" w:hAnsi="Times New Roman"/>
        </w:rPr>
      </w:pPr>
    </w:p>
    <w:p w14:paraId="21ECEA04" w14:textId="77777777" w:rsidR="00E56B5D" w:rsidRDefault="00E56B5D" w:rsidP="00E56B5D">
      <w:pPr>
        <w:pStyle w:val="NoSpacing"/>
        <w:rPr>
          <w:rFonts w:ascii="Times New Roman" w:hAnsi="Times New Roman"/>
        </w:rPr>
      </w:pPr>
      <w:r w:rsidRPr="009D2C83">
        <w:rPr>
          <w:rFonts w:ascii="Times New Roman" w:hAnsi="Times New Roman"/>
        </w:rPr>
        <w:t xml:space="preserve">Conduct psychometric scales and assessments as required by sponsored Phase I through Phase IV clinical trials for pharmaceutical </w:t>
      </w:r>
      <w:r>
        <w:rPr>
          <w:rFonts w:ascii="Times New Roman" w:hAnsi="Times New Roman"/>
        </w:rPr>
        <w:t>medications</w:t>
      </w:r>
      <w:r w:rsidRPr="009D2C83">
        <w:rPr>
          <w:rFonts w:ascii="Times New Roman" w:hAnsi="Times New Roman"/>
        </w:rPr>
        <w:t xml:space="preserve"> in development. </w:t>
      </w:r>
    </w:p>
    <w:p w14:paraId="18DA6303" w14:textId="77777777" w:rsidR="002D0E3A" w:rsidRPr="00E56B5D" w:rsidRDefault="002D0E3A" w:rsidP="00E56B5D">
      <w:pPr>
        <w:pStyle w:val="NoSpacing"/>
        <w:rPr>
          <w:rFonts w:ascii="Times New Roman" w:hAnsi="Times New Roman"/>
        </w:rPr>
      </w:pPr>
    </w:p>
    <w:p w14:paraId="0D152F7A" w14:textId="77777777" w:rsidR="002D0E3A" w:rsidRPr="00AF28CB" w:rsidRDefault="002D0E3A" w:rsidP="002D0E3A">
      <w:pPr>
        <w:pStyle w:val="NoSpacing"/>
        <w:rPr>
          <w:rFonts w:ascii="Times New Roman" w:hAnsi="Times New Roman"/>
          <w:b/>
        </w:rPr>
      </w:pPr>
      <w:r w:rsidRPr="00AF28CB">
        <w:rPr>
          <w:rFonts w:ascii="Times New Roman" w:hAnsi="Times New Roman"/>
          <w:b/>
        </w:rPr>
        <w:t>01/10</w:t>
      </w:r>
      <w:r w:rsidR="00C814B7">
        <w:rPr>
          <w:rFonts w:ascii="Times New Roman" w:hAnsi="Times New Roman"/>
          <w:b/>
        </w:rPr>
        <w:t xml:space="preserve"> </w:t>
      </w:r>
      <w:r w:rsidRPr="00AF28CB">
        <w:rPr>
          <w:rFonts w:ascii="Times New Roman" w:hAnsi="Times New Roman"/>
          <w:b/>
        </w:rPr>
        <w:t>-</w:t>
      </w:r>
      <w:r w:rsidR="00C814B7">
        <w:rPr>
          <w:rFonts w:ascii="Times New Roman" w:hAnsi="Times New Roman"/>
          <w:b/>
        </w:rPr>
        <w:t xml:space="preserve"> </w:t>
      </w:r>
      <w:r w:rsidRPr="00AF28CB">
        <w:rPr>
          <w:rFonts w:ascii="Times New Roman" w:hAnsi="Times New Roman"/>
          <w:b/>
        </w:rPr>
        <w:t>07/10: Undergraduate Research Assistant</w:t>
      </w:r>
    </w:p>
    <w:p w14:paraId="00CB1671" w14:textId="77777777" w:rsidR="002D0E3A" w:rsidRPr="002D0E3A" w:rsidRDefault="002D0E3A" w:rsidP="002D0E3A">
      <w:pPr>
        <w:pStyle w:val="NoSpacing"/>
        <w:rPr>
          <w:rFonts w:ascii="Times New Roman" w:hAnsi="Times New Roman"/>
        </w:rPr>
      </w:pPr>
      <w:proofErr w:type="spellStart"/>
      <w:r w:rsidRPr="002D0E3A">
        <w:rPr>
          <w:rFonts w:ascii="Times New Roman" w:hAnsi="Times New Roman"/>
        </w:rPr>
        <w:t>Cougle</w:t>
      </w:r>
      <w:proofErr w:type="spellEnd"/>
      <w:r w:rsidRPr="002D0E3A">
        <w:rPr>
          <w:rFonts w:ascii="Times New Roman" w:hAnsi="Times New Roman"/>
        </w:rPr>
        <w:t xml:space="preserve"> Lab, Florida State University, Department of Psychology, Tallahassee, FL</w:t>
      </w:r>
    </w:p>
    <w:p w14:paraId="0A28AC98" w14:textId="77777777" w:rsidR="00AF28CB" w:rsidRDefault="00AF28CB" w:rsidP="002D0E3A">
      <w:pPr>
        <w:pStyle w:val="NoSpacing"/>
        <w:rPr>
          <w:rFonts w:ascii="Times New Roman" w:hAnsi="Times New Roman"/>
        </w:rPr>
      </w:pPr>
      <w:r>
        <w:rPr>
          <w:rFonts w:ascii="Times New Roman" w:hAnsi="Times New Roman"/>
        </w:rPr>
        <w:t xml:space="preserve">Supervisor: Jesse </w:t>
      </w:r>
      <w:proofErr w:type="spellStart"/>
      <w:r>
        <w:rPr>
          <w:rFonts w:ascii="Times New Roman" w:hAnsi="Times New Roman"/>
        </w:rPr>
        <w:t>Cougle</w:t>
      </w:r>
      <w:proofErr w:type="spellEnd"/>
      <w:r>
        <w:rPr>
          <w:rFonts w:ascii="Times New Roman" w:hAnsi="Times New Roman"/>
        </w:rPr>
        <w:t xml:space="preserve">, </w:t>
      </w:r>
      <w:r w:rsidR="00100979">
        <w:rPr>
          <w:rFonts w:ascii="Times New Roman" w:hAnsi="Times New Roman"/>
        </w:rPr>
        <w:t>Ph.D.</w:t>
      </w:r>
      <w:r w:rsidRPr="002D0E3A">
        <w:rPr>
          <w:rFonts w:ascii="Times New Roman" w:hAnsi="Times New Roman"/>
        </w:rPr>
        <w:t xml:space="preserve"> </w:t>
      </w:r>
    </w:p>
    <w:p w14:paraId="5571F7E5" w14:textId="77777777" w:rsidR="00AF28CB" w:rsidRDefault="00AF28CB" w:rsidP="002D0E3A">
      <w:pPr>
        <w:pStyle w:val="NoSpacing"/>
        <w:rPr>
          <w:rFonts w:ascii="Times New Roman" w:hAnsi="Times New Roman"/>
        </w:rPr>
      </w:pPr>
    </w:p>
    <w:p w14:paraId="103FE5C5" w14:textId="77777777" w:rsidR="002D0E3A" w:rsidRPr="002D0E3A" w:rsidRDefault="002D0E3A" w:rsidP="002D0E3A">
      <w:pPr>
        <w:pStyle w:val="NoSpacing"/>
        <w:rPr>
          <w:rFonts w:ascii="Times New Roman" w:hAnsi="Times New Roman"/>
        </w:rPr>
      </w:pPr>
      <w:r w:rsidRPr="002D0E3A">
        <w:rPr>
          <w:rFonts w:ascii="Times New Roman" w:hAnsi="Times New Roman"/>
        </w:rPr>
        <w:t xml:space="preserve">Conducted experimental trials </w:t>
      </w:r>
      <w:r w:rsidRPr="002D0E3A">
        <w:rPr>
          <w:rFonts w:ascii="Times New Roman" w:hAnsi="Times New Roman"/>
          <w:szCs w:val="32"/>
        </w:rPr>
        <w:t>exploring underlying factors in obsessions, compulsive checking, contaminat</w:t>
      </w:r>
      <w:r w:rsidR="001C2CCA">
        <w:rPr>
          <w:rFonts w:ascii="Times New Roman" w:hAnsi="Times New Roman"/>
          <w:szCs w:val="32"/>
        </w:rPr>
        <w:t xml:space="preserve">ion fear, and hoarding. Assisted </w:t>
      </w:r>
      <w:r w:rsidR="00E41FF0">
        <w:rPr>
          <w:rFonts w:ascii="Times New Roman" w:hAnsi="Times New Roman"/>
          <w:szCs w:val="32"/>
        </w:rPr>
        <w:t>with</w:t>
      </w:r>
      <w:r w:rsidRPr="002D0E3A">
        <w:rPr>
          <w:rFonts w:ascii="Times New Roman" w:hAnsi="Times New Roman"/>
          <w:szCs w:val="32"/>
        </w:rPr>
        <w:t xml:space="preserve"> </w:t>
      </w:r>
      <w:r w:rsidR="001C2CCA">
        <w:rPr>
          <w:rFonts w:ascii="Times New Roman" w:hAnsi="Times New Roman"/>
        </w:rPr>
        <w:t>data entry. T</w:t>
      </w:r>
      <w:r w:rsidRPr="002D0E3A">
        <w:rPr>
          <w:rFonts w:ascii="Times New Roman" w:hAnsi="Times New Roman"/>
        </w:rPr>
        <w:t xml:space="preserve">rained </w:t>
      </w:r>
      <w:r w:rsidR="001C2CCA">
        <w:rPr>
          <w:rFonts w:ascii="Times New Roman" w:hAnsi="Times New Roman"/>
        </w:rPr>
        <w:t>incoming</w:t>
      </w:r>
      <w:r w:rsidRPr="002D0E3A">
        <w:rPr>
          <w:rFonts w:ascii="Times New Roman" w:hAnsi="Times New Roman"/>
        </w:rPr>
        <w:t xml:space="preserve"> undergraduate research assistants.</w:t>
      </w:r>
    </w:p>
    <w:p w14:paraId="7E5E82FD" w14:textId="77777777" w:rsidR="002D0E3A" w:rsidRPr="002D0E3A" w:rsidRDefault="002D0E3A" w:rsidP="002D0E3A">
      <w:pPr>
        <w:pStyle w:val="NoSpacing"/>
        <w:rPr>
          <w:rFonts w:ascii="Times New Roman" w:hAnsi="Times New Roman"/>
        </w:rPr>
      </w:pPr>
    </w:p>
    <w:p w14:paraId="0AD42E9B" w14:textId="77777777" w:rsidR="002D0E3A" w:rsidRPr="00AF28CB" w:rsidRDefault="002D0E3A" w:rsidP="002D0E3A">
      <w:pPr>
        <w:pStyle w:val="NoSpacing"/>
        <w:rPr>
          <w:rFonts w:ascii="Times New Roman" w:hAnsi="Times New Roman"/>
          <w:b/>
        </w:rPr>
      </w:pPr>
      <w:r w:rsidRPr="00AF28CB">
        <w:rPr>
          <w:rFonts w:ascii="Times New Roman" w:hAnsi="Times New Roman"/>
          <w:b/>
        </w:rPr>
        <w:t>01/09</w:t>
      </w:r>
      <w:r w:rsidR="00C814B7">
        <w:rPr>
          <w:rFonts w:ascii="Times New Roman" w:hAnsi="Times New Roman"/>
          <w:b/>
        </w:rPr>
        <w:t xml:space="preserve"> </w:t>
      </w:r>
      <w:r w:rsidRPr="00AF28CB">
        <w:rPr>
          <w:rFonts w:ascii="Times New Roman" w:hAnsi="Times New Roman"/>
          <w:b/>
        </w:rPr>
        <w:t>-</w:t>
      </w:r>
      <w:r w:rsidR="00C814B7">
        <w:rPr>
          <w:rFonts w:ascii="Times New Roman" w:hAnsi="Times New Roman"/>
          <w:b/>
        </w:rPr>
        <w:t xml:space="preserve"> </w:t>
      </w:r>
      <w:r w:rsidRPr="00AF28CB">
        <w:rPr>
          <w:rFonts w:ascii="Times New Roman" w:hAnsi="Times New Roman"/>
          <w:b/>
        </w:rPr>
        <w:t>04/09: Undergraduate Research Assistant</w:t>
      </w:r>
    </w:p>
    <w:p w14:paraId="090CAC2E" w14:textId="77777777" w:rsidR="002D0E3A" w:rsidRPr="002D0E3A" w:rsidRDefault="002D0E3A" w:rsidP="002D0E3A">
      <w:pPr>
        <w:pStyle w:val="NoSpacing"/>
        <w:rPr>
          <w:rFonts w:ascii="Times New Roman" w:hAnsi="Times New Roman"/>
        </w:rPr>
      </w:pPr>
      <w:proofErr w:type="spellStart"/>
      <w:r w:rsidRPr="002D0E3A">
        <w:rPr>
          <w:rFonts w:ascii="Times New Roman" w:hAnsi="Times New Roman"/>
        </w:rPr>
        <w:t>Kaschak</w:t>
      </w:r>
      <w:proofErr w:type="spellEnd"/>
      <w:r w:rsidRPr="002D0E3A">
        <w:rPr>
          <w:rFonts w:ascii="Times New Roman" w:hAnsi="Times New Roman"/>
        </w:rPr>
        <w:t xml:space="preserve"> Lab, Florida State University, Department of Psychology, Tallahassee, FL </w:t>
      </w:r>
    </w:p>
    <w:p w14:paraId="46361935" w14:textId="77777777" w:rsidR="00AF28CB" w:rsidRPr="008D6293" w:rsidRDefault="00AF28CB" w:rsidP="00AF28CB">
      <w:pPr>
        <w:pStyle w:val="NoSpacing"/>
        <w:rPr>
          <w:rFonts w:ascii="Times New Roman" w:hAnsi="Times New Roman" w:cs="Times New Roman"/>
        </w:rPr>
      </w:pPr>
      <w:r w:rsidRPr="008D6293">
        <w:rPr>
          <w:rFonts w:ascii="Times New Roman" w:hAnsi="Times New Roman"/>
        </w:rPr>
        <w:t xml:space="preserve">Supervisor: Michael P. </w:t>
      </w:r>
      <w:proofErr w:type="spellStart"/>
      <w:r w:rsidRPr="008D6293">
        <w:rPr>
          <w:rFonts w:ascii="Times New Roman" w:hAnsi="Times New Roman"/>
        </w:rPr>
        <w:t>Kaschak</w:t>
      </w:r>
      <w:proofErr w:type="spellEnd"/>
      <w:r w:rsidRPr="008D6293">
        <w:rPr>
          <w:rFonts w:ascii="Times New Roman" w:hAnsi="Times New Roman"/>
        </w:rPr>
        <w:t xml:space="preserve">, </w:t>
      </w:r>
      <w:r w:rsidR="00100979">
        <w:rPr>
          <w:rFonts w:ascii="Times New Roman" w:hAnsi="Times New Roman"/>
        </w:rPr>
        <w:t>Ph.D.</w:t>
      </w:r>
    </w:p>
    <w:p w14:paraId="2471DE72" w14:textId="77777777" w:rsidR="00AF28CB" w:rsidRDefault="00AF28CB" w:rsidP="002D0E3A">
      <w:pPr>
        <w:pStyle w:val="NoSpacing"/>
        <w:rPr>
          <w:rFonts w:ascii="Times New Roman" w:hAnsi="Times New Roman"/>
        </w:rPr>
      </w:pPr>
    </w:p>
    <w:p w14:paraId="3F6F8D3C" w14:textId="77777777" w:rsidR="00466B7E" w:rsidRDefault="002D0E3A" w:rsidP="002D0E3A">
      <w:pPr>
        <w:pStyle w:val="NoSpacing"/>
        <w:rPr>
          <w:rFonts w:ascii="Times New Roman" w:hAnsi="Times New Roman"/>
        </w:rPr>
      </w:pPr>
      <w:r w:rsidRPr="002D0E3A">
        <w:rPr>
          <w:rFonts w:ascii="Times New Roman" w:hAnsi="Times New Roman"/>
        </w:rPr>
        <w:t>Conducted experimental trials exploring perception, action, and cognition</w:t>
      </w:r>
      <w:r w:rsidR="001C2CCA">
        <w:rPr>
          <w:rFonts w:ascii="Times New Roman" w:hAnsi="Times New Roman"/>
        </w:rPr>
        <w:t>,</w:t>
      </w:r>
      <w:r w:rsidRPr="002D0E3A">
        <w:rPr>
          <w:rFonts w:ascii="Times New Roman" w:hAnsi="Times New Roman"/>
        </w:rPr>
        <w:t xml:space="preserve"> as well as learning and adaptation in </w:t>
      </w:r>
      <w:r w:rsidR="008D6293">
        <w:rPr>
          <w:rFonts w:ascii="Times New Roman" w:hAnsi="Times New Roman"/>
        </w:rPr>
        <w:t>language processing</w:t>
      </w:r>
      <w:r w:rsidR="001C2CCA">
        <w:rPr>
          <w:rFonts w:ascii="Times New Roman" w:hAnsi="Times New Roman"/>
        </w:rPr>
        <w:t>. Assisted with data entry.</w:t>
      </w:r>
    </w:p>
    <w:p w14:paraId="358A1E20" w14:textId="77777777" w:rsidR="00466B7E" w:rsidRDefault="00466B7E" w:rsidP="00466B7E">
      <w:pPr>
        <w:pStyle w:val="ResumeHeadings"/>
        <w:contextualSpacing/>
        <w:rPr>
          <w:rFonts w:ascii="Times New Roman" w:hAnsi="Times New Roman" w:cs="Times New Roman"/>
          <w:szCs w:val="24"/>
        </w:rPr>
      </w:pPr>
      <w:r>
        <w:rPr>
          <w:rFonts w:ascii="Times New Roman" w:hAnsi="Times New Roman" w:cs="Times New Roman"/>
          <w:szCs w:val="24"/>
        </w:rPr>
        <w:t>PUBLICATIONS</w:t>
      </w:r>
    </w:p>
    <w:p w14:paraId="0EB2779D" w14:textId="77777777" w:rsidR="00466B7E" w:rsidRDefault="00466B7E" w:rsidP="00466B7E">
      <w:pPr>
        <w:pStyle w:val="ResumeHeadings"/>
        <w:contextualSpacing/>
        <w:rPr>
          <w:rFonts w:ascii="Times New Roman" w:hAnsi="Times New Roman" w:cs="Times New Roman"/>
          <w:szCs w:val="24"/>
        </w:rPr>
      </w:pPr>
    </w:p>
    <w:p w14:paraId="6FA3682C" w14:textId="77777777" w:rsidR="00C538BF" w:rsidRPr="00C538BF" w:rsidRDefault="00466B7E" w:rsidP="00C538BF">
      <w:pPr>
        <w:spacing w:after="0"/>
        <w:rPr>
          <w:rFonts w:ascii="Times" w:eastAsiaTheme="minorEastAsia" w:hAnsi="Times"/>
          <w:szCs w:val="20"/>
        </w:rPr>
      </w:pPr>
      <w:r w:rsidRPr="00466B7E">
        <w:rPr>
          <w:rFonts w:ascii="Times New Roman" w:hAnsi="Times New Roman"/>
        </w:rPr>
        <w:t xml:space="preserve">Loewenstein, D. A., Curiel, R. E., Wright, C., Sun, X., </w:t>
      </w:r>
      <w:proofErr w:type="spellStart"/>
      <w:r w:rsidRPr="00466B7E">
        <w:rPr>
          <w:rFonts w:ascii="Times New Roman" w:hAnsi="Times New Roman"/>
        </w:rPr>
        <w:t>Alperin</w:t>
      </w:r>
      <w:proofErr w:type="spellEnd"/>
      <w:r w:rsidRPr="00466B7E">
        <w:rPr>
          <w:rFonts w:ascii="Times New Roman" w:hAnsi="Times New Roman"/>
        </w:rPr>
        <w:t xml:space="preserve">, N., </w:t>
      </w:r>
      <w:proofErr w:type="spellStart"/>
      <w:r w:rsidRPr="00466B7E">
        <w:rPr>
          <w:rFonts w:ascii="Times New Roman" w:hAnsi="Times New Roman"/>
        </w:rPr>
        <w:t>Crocco</w:t>
      </w:r>
      <w:proofErr w:type="spellEnd"/>
      <w:r w:rsidRPr="00466B7E">
        <w:rPr>
          <w:rFonts w:ascii="Times New Roman" w:hAnsi="Times New Roman"/>
        </w:rPr>
        <w:t xml:space="preserve">, E., ... &amp; </w:t>
      </w:r>
      <w:r w:rsidRPr="00466B7E">
        <w:rPr>
          <w:rFonts w:ascii="Times New Roman" w:hAnsi="Times New Roman"/>
          <w:b/>
        </w:rPr>
        <w:t>Gamez, M</w:t>
      </w:r>
      <w:r w:rsidRPr="00466B7E">
        <w:rPr>
          <w:rFonts w:ascii="Times New Roman" w:hAnsi="Times New Roman"/>
        </w:rPr>
        <w:t>.  (2017). Recovery from Proactive Semantic Interference in Mild Cognitive Impairment and Normal Aging: Relationship to Atrophy in Brain Regions Vulnerable to Alzheimer’s Disease. </w:t>
      </w:r>
      <w:r w:rsidRPr="00466B7E">
        <w:rPr>
          <w:rFonts w:ascii="Times New Roman" w:hAnsi="Times New Roman"/>
          <w:i/>
        </w:rPr>
        <w:t>Journal of Alzheimer's Disease</w:t>
      </w:r>
      <w:r w:rsidRPr="00466B7E">
        <w:rPr>
          <w:rFonts w:ascii="Times New Roman" w:hAnsi="Times New Roman"/>
        </w:rPr>
        <w:t xml:space="preserve">, </w:t>
      </w:r>
      <w:r>
        <w:rPr>
          <w:rFonts w:ascii="Times New Roman" w:hAnsi="Times New Roman"/>
          <w:i/>
        </w:rPr>
        <w:t xml:space="preserve">56 </w:t>
      </w:r>
      <w:r w:rsidRPr="00466B7E">
        <w:rPr>
          <w:rFonts w:ascii="Times New Roman" w:hAnsi="Times New Roman"/>
        </w:rPr>
        <w:t>(3)</w:t>
      </w:r>
      <w:r>
        <w:rPr>
          <w:rFonts w:ascii="Times New Roman" w:hAnsi="Times New Roman"/>
        </w:rPr>
        <w:t>,</w:t>
      </w:r>
      <w:r w:rsidRPr="00466B7E">
        <w:rPr>
          <w:rFonts w:ascii="Times New Roman" w:eastAsiaTheme="minorEastAsia" w:hAnsi="Times New Roman"/>
          <w:szCs w:val="19"/>
          <w:shd w:val="clear" w:color="auto" w:fill="F0F7FB"/>
        </w:rPr>
        <w:t xml:space="preserve"> 1119-1126</w:t>
      </w:r>
      <w:r w:rsidR="00C538BF">
        <w:rPr>
          <w:rFonts w:ascii="Times New Roman" w:eastAsiaTheme="minorEastAsia" w:hAnsi="Times New Roman"/>
          <w:szCs w:val="19"/>
          <w:shd w:val="clear" w:color="auto" w:fill="F0F7FB"/>
        </w:rPr>
        <w:t xml:space="preserve">, </w:t>
      </w:r>
      <w:r w:rsidR="00C538BF" w:rsidRPr="00C538BF">
        <w:rPr>
          <w:rFonts w:ascii="Times New Roman" w:eastAsiaTheme="minorEastAsia" w:hAnsi="Times New Roman"/>
          <w:szCs w:val="35"/>
          <w:shd w:val="clear" w:color="auto" w:fill="FFFFFF"/>
        </w:rPr>
        <w:t>http://dx.doi.org/</w:t>
      </w:r>
    </w:p>
    <w:p w14:paraId="6AE04B48" w14:textId="77777777" w:rsidR="002D0E3A" w:rsidRPr="00C538BF" w:rsidRDefault="00C538BF" w:rsidP="00466B7E">
      <w:pPr>
        <w:spacing w:after="0"/>
        <w:rPr>
          <w:rFonts w:ascii="Times" w:eastAsiaTheme="minorEastAsia" w:hAnsi="Times"/>
          <w:szCs w:val="20"/>
        </w:rPr>
      </w:pPr>
      <w:r w:rsidRPr="00C538BF">
        <w:rPr>
          <w:rFonts w:ascii="Times New Roman" w:eastAsiaTheme="minorEastAsia" w:hAnsi="Times New Roman"/>
          <w:szCs w:val="19"/>
          <w:shd w:val="clear" w:color="auto" w:fill="F0F7FB"/>
        </w:rPr>
        <w:t>10.3233/JAD-160881</w:t>
      </w:r>
    </w:p>
    <w:p w14:paraId="39B4E731" w14:textId="77777777" w:rsidR="005126F4" w:rsidRPr="000B716D" w:rsidRDefault="000078DF" w:rsidP="000B716D">
      <w:pPr>
        <w:pStyle w:val="ResumeHeadings"/>
        <w:contextualSpacing/>
        <w:rPr>
          <w:rFonts w:ascii="Times New Roman" w:hAnsi="Times New Roman" w:cs="Times New Roman"/>
          <w:szCs w:val="24"/>
        </w:rPr>
      </w:pPr>
      <w:r>
        <w:rPr>
          <w:rFonts w:ascii="Times New Roman" w:hAnsi="Times New Roman" w:cs="Times New Roman"/>
          <w:szCs w:val="24"/>
        </w:rPr>
        <w:t>PROFESSIONAL</w:t>
      </w:r>
      <w:r w:rsidR="000B716D">
        <w:rPr>
          <w:rFonts w:ascii="Times New Roman" w:hAnsi="Times New Roman" w:cs="Times New Roman"/>
          <w:szCs w:val="24"/>
        </w:rPr>
        <w:t xml:space="preserve"> PRESENTATIONS</w:t>
      </w:r>
    </w:p>
    <w:p w14:paraId="6C161B24" w14:textId="77777777" w:rsidR="00B00455" w:rsidRDefault="00B00455" w:rsidP="00F713F4">
      <w:pPr>
        <w:pStyle w:val="NoSpacing"/>
        <w:rPr>
          <w:rFonts w:ascii="Times New Roman" w:hAnsi="Times New Roman" w:cs="Times New Roman"/>
        </w:rPr>
      </w:pPr>
    </w:p>
    <w:p w14:paraId="271C13D7" w14:textId="77777777" w:rsidR="00486B9F" w:rsidRDefault="00486B9F" w:rsidP="00486B9F">
      <w:pPr>
        <w:pStyle w:val="NoSpacing"/>
        <w:rPr>
          <w:rFonts w:ascii="Times New Roman" w:hAnsi="Times New Roman"/>
          <w:bCs/>
        </w:rPr>
      </w:pPr>
      <w:r w:rsidRPr="00486B9F">
        <w:rPr>
          <w:rFonts w:ascii="Times New Roman" w:hAnsi="Times New Roman"/>
          <w:b/>
        </w:rPr>
        <w:t>Gamez, M.</w:t>
      </w:r>
      <w:r w:rsidRPr="00486B9F">
        <w:rPr>
          <w:rFonts w:ascii="Times New Roman" w:hAnsi="Times New Roman"/>
        </w:rPr>
        <w:t xml:space="preserve">, </w:t>
      </w:r>
      <w:proofErr w:type="spellStart"/>
      <w:r w:rsidRPr="00486B9F">
        <w:rPr>
          <w:rFonts w:ascii="Times New Roman" w:hAnsi="Times New Roman"/>
        </w:rPr>
        <w:t>Pinjala</w:t>
      </w:r>
      <w:proofErr w:type="spellEnd"/>
      <w:r w:rsidRPr="00486B9F">
        <w:rPr>
          <w:rFonts w:ascii="Times New Roman" w:hAnsi="Times New Roman"/>
        </w:rPr>
        <w:t xml:space="preserve">, M., Melo, J.G, </w:t>
      </w:r>
      <w:proofErr w:type="spellStart"/>
      <w:r w:rsidRPr="00486B9F">
        <w:rPr>
          <w:rFonts w:ascii="Times New Roman" w:hAnsi="Times New Roman"/>
        </w:rPr>
        <w:t>Peñate</w:t>
      </w:r>
      <w:proofErr w:type="spellEnd"/>
      <w:r w:rsidRPr="00486B9F">
        <w:rPr>
          <w:rFonts w:ascii="Times New Roman" w:hAnsi="Times New Roman"/>
        </w:rPr>
        <w:t xml:space="preserve">, A., </w:t>
      </w:r>
      <w:proofErr w:type="spellStart"/>
      <w:r w:rsidRPr="00486B9F">
        <w:rPr>
          <w:rFonts w:ascii="Times New Roman" w:hAnsi="Times New Roman"/>
        </w:rPr>
        <w:t>Raffo</w:t>
      </w:r>
      <w:proofErr w:type="spellEnd"/>
      <w:r w:rsidRPr="00486B9F">
        <w:rPr>
          <w:rFonts w:ascii="Times New Roman" w:hAnsi="Times New Roman"/>
        </w:rPr>
        <w:t xml:space="preserve">, A., Curiel, R., Wright, C., </w:t>
      </w:r>
      <w:proofErr w:type="spellStart"/>
      <w:r w:rsidRPr="00486B9F">
        <w:rPr>
          <w:rFonts w:ascii="Times New Roman" w:hAnsi="Times New Roman"/>
        </w:rPr>
        <w:t>Crocco</w:t>
      </w:r>
      <w:proofErr w:type="spellEnd"/>
      <w:r w:rsidRPr="00486B9F">
        <w:rPr>
          <w:rFonts w:ascii="Times New Roman" w:hAnsi="Times New Roman"/>
        </w:rPr>
        <w:t xml:space="preserve">, E., </w:t>
      </w:r>
      <w:r>
        <w:rPr>
          <w:rFonts w:ascii="Times New Roman" w:hAnsi="Times New Roman"/>
        </w:rPr>
        <w:tab/>
      </w:r>
      <w:proofErr w:type="spellStart"/>
      <w:r w:rsidRPr="00486B9F">
        <w:rPr>
          <w:rFonts w:ascii="Times New Roman" w:hAnsi="Times New Roman"/>
        </w:rPr>
        <w:t>Duara</w:t>
      </w:r>
      <w:proofErr w:type="spellEnd"/>
      <w:r w:rsidRPr="00486B9F">
        <w:rPr>
          <w:rFonts w:ascii="Times New Roman" w:hAnsi="Times New Roman"/>
        </w:rPr>
        <w:t xml:space="preserve">, R., &amp; Loewenstein, D. (2016, October). </w:t>
      </w:r>
      <w:r w:rsidRPr="00486B9F">
        <w:rPr>
          <w:rFonts w:ascii="Times New Roman" w:hAnsi="Times New Roman"/>
          <w:i/>
          <w:shd w:val="clear" w:color="auto" w:fill="FFFFFF"/>
        </w:rPr>
        <w:t xml:space="preserve">Deficits and failure to recover from </w:t>
      </w:r>
      <w:r>
        <w:rPr>
          <w:rFonts w:ascii="Times New Roman" w:hAnsi="Times New Roman"/>
          <w:i/>
          <w:shd w:val="clear" w:color="auto" w:fill="FFFFFF"/>
        </w:rPr>
        <w:tab/>
      </w:r>
      <w:r w:rsidRPr="00486B9F">
        <w:rPr>
          <w:rFonts w:ascii="Times New Roman" w:hAnsi="Times New Roman"/>
          <w:i/>
          <w:shd w:val="clear" w:color="auto" w:fill="FFFFFF"/>
        </w:rPr>
        <w:t xml:space="preserve">proactive semantic interference on the Loewenstein-Acevedo Scales of Semantic </w:t>
      </w:r>
      <w:r>
        <w:rPr>
          <w:rFonts w:ascii="Times New Roman" w:hAnsi="Times New Roman"/>
          <w:i/>
          <w:shd w:val="clear" w:color="auto" w:fill="FFFFFF"/>
        </w:rPr>
        <w:tab/>
      </w:r>
      <w:r w:rsidRPr="00486B9F">
        <w:rPr>
          <w:rFonts w:ascii="Times New Roman" w:hAnsi="Times New Roman"/>
          <w:i/>
          <w:shd w:val="clear" w:color="auto" w:fill="FFFFFF"/>
        </w:rPr>
        <w:t xml:space="preserve">Interference and Learning may identify elderly persons at risk for early Alzheimer's </w:t>
      </w:r>
      <w:r>
        <w:rPr>
          <w:rFonts w:ascii="Times New Roman" w:hAnsi="Times New Roman"/>
          <w:i/>
          <w:shd w:val="clear" w:color="auto" w:fill="FFFFFF"/>
        </w:rPr>
        <w:tab/>
      </w:r>
      <w:r w:rsidRPr="00486B9F">
        <w:rPr>
          <w:rFonts w:ascii="Times New Roman" w:hAnsi="Times New Roman"/>
          <w:i/>
          <w:shd w:val="clear" w:color="auto" w:fill="FFFFFF"/>
        </w:rPr>
        <w:t>disease.</w:t>
      </w:r>
      <w:r>
        <w:rPr>
          <w:rFonts w:ascii="Times New Roman" w:hAnsi="Times New Roman"/>
          <w:i/>
          <w:shd w:val="clear" w:color="auto" w:fill="FFFFFF"/>
        </w:rPr>
        <w:t xml:space="preserve"> </w:t>
      </w:r>
      <w:r>
        <w:rPr>
          <w:rFonts w:ascii="Times New Roman" w:hAnsi="Times New Roman"/>
          <w:shd w:val="clear" w:color="auto" w:fill="FFFFFF"/>
        </w:rPr>
        <w:t xml:space="preserve">Poster session presented at the meeting of the </w:t>
      </w:r>
      <w:r>
        <w:rPr>
          <w:rFonts w:ascii="Times New Roman" w:hAnsi="Times New Roman"/>
          <w:bCs/>
        </w:rPr>
        <w:t xml:space="preserve">National Academy of </w:t>
      </w:r>
      <w:r>
        <w:rPr>
          <w:rFonts w:ascii="Times New Roman" w:hAnsi="Times New Roman"/>
          <w:bCs/>
        </w:rPr>
        <w:tab/>
        <w:t>Neuropsychology, Seattle, Washington</w:t>
      </w:r>
      <w:r w:rsidR="00B70B6E">
        <w:rPr>
          <w:rFonts w:ascii="Times New Roman" w:hAnsi="Times New Roman"/>
          <w:bCs/>
        </w:rPr>
        <w:t>.</w:t>
      </w:r>
    </w:p>
    <w:p w14:paraId="7B31D7F9" w14:textId="77777777" w:rsidR="00486B9F" w:rsidRDefault="00486B9F" w:rsidP="00486B9F">
      <w:pPr>
        <w:pStyle w:val="NoSpacing"/>
        <w:rPr>
          <w:rFonts w:ascii="Times New Roman" w:hAnsi="Times New Roman"/>
          <w:bCs/>
        </w:rPr>
      </w:pPr>
    </w:p>
    <w:p w14:paraId="4237667D" w14:textId="77777777" w:rsidR="00B70B6E" w:rsidRPr="00B70B6E" w:rsidRDefault="00486B9F" w:rsidP="00B70B6E">
      <w:pPr>
        <w:spacing w:after="0"/>
        <w:rPr>
          <w:rFonts w:ascii="Times" w:eastAsiaTheme="minorEastAsia" w:hAnsi="Times"/>
          <w:sz w:val="20"/>
          <w:szCs w:val="20"/>
        </w:rPr>
      </w:pPr>
      <w:r w:rsidRPr="00486B9F">
        <w:rPr>
          <w:rFonts w:ascii="Times New Roman" w:hAnsi="Times New Roman"/>
          <w:shd w:val="clear" w:color="auto" w:fill="FFFFFF"/>
        </w:rPr>
        <w:t xml:space="preserve">Díaz-Santos, </w:t>
      </w:r>
      <w:r>
        <w:rPr>
          <w:rFonts w:ascii="Times New Roman" w:hAnsi="Times New Roman"/>
          <w:shd w:val="clear" w:color="auto" w:fill="FFFFFF"/>
        </w:rPr>
        <w:t>A.L</w:t>
      </w:r>
      <w:r w:rsidRPr="00486B9F">
        <w:rPr>
          <w:rFonts w:ascii="Times New Roman" w:hAnsi="Times New Roman"/>
          <w:shd w:val="clear" w:color="auto" w:fill="FFFFFF"/>
        </w:rPr>
        <w:t>.</w:t>
      </w:r>
      <w:r>
        <w:rPr>
          <w:rFonts w:ascii="Times New Roman" w:hAnsi="Times New Roman"/>
          <w:shd w:val="clear" w:color="auto" w:fill="FFFFFF"/>
        </w:rPr>
        <w:t xml:space="preserve">, </w:t>
      </w:r>
      <w:proofErr w:type="spellStart"/>
      <w:r w:rsidRPr="00486B9F">
        <w:rPr>
          <w:rFonts w:ascii="Times New Roman" w:hAnsi="Times New Roman"/>
          <w:b/>
          <w:shd w:val="clear" w:color="auto" w:fill="FFFFFF"/>
        </w:rPr>
        <w:t>Gamez</w:t>
      </w:r>
      <w:proofErr w:type="spellEnd"/>
      <w:r w:rsidRPr="00486B9F">
        <w:rPr>
          <w:rFonts w:ascii="Times New Roman" w:hAnsi="Times New Roman"/>
          <w:b/>
          <w:shd w:val="clear" w:color="auto" w:fill="FFFFFF"/>
        </w:rPr>
        <w:t>, M.</w:t>
      </w:r>
      <w:r>
        <w:rPr>
          <w:rFonts w:ascii="Times New Roman" w:hAnsi="Times New Roman"/>
          <w:shd w:val="clear" w:color="auto" w:fill="FFFFFF"/>
        </w:rPr>
        <w:t xml:space="preserve">, </w:t>
      </w:r>
      <w:proofErr w:type="spellStart"/>
      <w:r w:rsidR="00B70B6E" w:rsidRPr="00486B9F">
        <w:rPr>
          <w:rFonts w:ascii="Times New Roman" w:hAnsi="Times New Roman"/>
        </w:rPr>
        <w:t>Peñate</w:t>
      </w:r>
      <w:proofErr w:type="spellEnd"/>
      <w:r w:rsidR="00B70B6E" w:rsidRPr="00486B9F">
        <w:rPr>
          <w:rFonts w:ascii="Times New Roman" w:hAnsi="Times New Roman"/>
        </w:rPr>
        <w:t xml:space="preserve">, A., </w:t>
      </w:r>
      <w:proofErr w:type="spellStart"/>
      <w:r w:rsidR="00B70B6E" w:rsidRPr="00486B9F">
        <w:rPr>
          <w:rFonts w:ascii="Times New Roman" w:hAnsi="Times New Roman"/>
        </w:rPr>
        <w:t>Raffo</w:t>
      </w:r>
      <w:proofErr w:type="spellEnd"/>
      <w:r w:rsidR="00B70B6E" w:rsidRPr="00486B9F">
        <w:rPr>
          <w:rFonts w:ascii="Times New Roman" w:hAnsi="Times New Roman"/>
        </w:rPr>
        <w:t>, A., Loewenstein, D</w:t>
      </w:r>
      <w:r w:rsidR="00B70B6E">
        <w:rPr>
          <w:rFonts w:ascii="Times New Roman" w:hAnsi="Times New Roman"/>
        </w:rPr>
        <w:t xml:space="preserve">., </w:t>
      </w:r>
      <w:r w:rsidR="00B70B6E" w:rsidRPr="00486B9F">
        <w:rPr>
          <w:rFonts w:ascii="Times New Roman" w:hAnsi="Times New Roman"/>
        </w:rPr>
        <w:t>Curiel, R</w:t>
      </w:r>
      <w:r w:rsidR="00B70B6E">
        <w:rPr>
          <w:rFonts w:ascii="Times New Roman" w:hAnsi="Times New Roman"/>
        </w:rPr>
        <w:t xml:space="preserve">., Melo, J.G., &amp; </w:t>
      </w:r>
      <w:r w:rsidR="00B70B6E">
        <w:rPr>
          <w:rFonts w:ascii="Times New Roman" w:hAnsi="Times New Roman"/>
        </w:rPr>
        <w:tab/>
      </w:r>
      <w:proofErr w:type="spellStart"/>
      <w:r w:rsidR="00B70B6E">
        <w:rPr>
          <w:rFonts w:ascii="Times New Roman" w:hAnsi="Times New Roman"/>
        </w:rPr>
        <w:t>Crocco</w:t>
      </w:r>
      <w:proofErr w:type="spellEnd"/>
      <w:r w:rsidR="00B70B6E">
        <w:rPr>
          <w:rFonts w:ascii="Times New Roman" w:hAnsi="Times New Roman"/>
        </w:rPr>
        <w:t xml:space="preserve">, E. (2016, October). </w:t>
      </w:r>
      <w:r w:rsidR="00B70B6E" w:rsidRPr="00B70B6E">
        <w:rPr>
          <w:rFonts w:ascii="Times New Roman" w:eastAsiaTheme="minorEastAsia" w:hAnsi="Times New Roman"/>
          <w:i/>
          <w:szCs w:val="20"/>
        </w:rPr>
        <w:t>Cued recall performance on the LASSI-L, a novel list-</w:t>
      </w:r>
      <w:r w:rsidR="00B70B6E">
        <w:rPr>
          <w:rFonts w:ascii="Times New Roman" w:eastAsiaTheme="minorEastAsia" w:hAnsi="Times New Roman"/>
          <w:i/>
          <w:szCs w:val="20"/>
        </w:rPr>
        <w:tab/>
      </w:r>
      <w:r w:rsidR="00B70B6E" w:rsidRPr="00B70B6E">
        <w:rPr>
          <w:rFonts w:ascii="Times New Roman" w:eastAsiaTheme="minorEastAsia" w:hAnsi="Times New Roman"/>
          <w:i/>
          <w:szCs w:val="20"/>
        </w:rPr>
        <w:t xml:space="preserve">learning test, is a better predictor of early Alzheimer's disease (AD) than performance on </w:t>
      </w:r>
      <w:r w:rsidR="00B70B6E">
        <w:rPr>
          <w:rFonts w:ascii="Times New Roman" w:eastAsiaTheme="minorEastAsia" w:hAnsi="Times New Roman"/>
          <w:i/>
          <w:szCs w:val="20"/>
        </w:rPr>
        <w:tab/>
      </w:r>
      <w:r w:rsidR="00B70B6E" w:rsidRPr="00B70B6E">
        <w:rPr>
          <w:rFonts w:ascii="Times New Roman" w:eastAsiaTheme="minorEastAsia" w:hAnsi="Times New Roman"/>
          <w:i/>
          <w:szCs w:val="20"/>
        </w:rPr>
        <w:t>free recall trials.</w:t>
      </w:r>
      <w:r w:rsidR="00B70B6E">
        <w:rPr>
          <w:rFonts w:ascii="Times New Roman" w:eastAsiaTheme="minorEastAsia" w:hAnsi="Times New Roman"/>
          <w:szCs w:val="20"/>
        </w:rPr>
        <w:t xml:space="preserve"> Poster session </w:t>
      </w:r>
      <w:r w:rsidR="00B70B6E">
        <w:rPr>
          <w:rFonts w:ascii="Times New Roman" w:hAnsi="Times New Roman"/>
          <w:shd w:val="clear" w:color="auto" w:fill="FFFFFF"/>
        </w:rPr>
        <w:t xml:space="preserve">presented at the meeting of the </w:t>
      </w:r>
      <w:r w:rsidR="00B70B6E">
        <w:rPr>
          <w:rFonts w:ascii="Times New Roman" w:hAnsi="Times New Roman"/>
          <w:bCs/>
        </w:rPr>
        <w:t xml:space="preserve">National Academy </w:t>
      </w:r>
      <w:r w:rsidR="00B70B6E">
        <w:rPr>
          <w:rFonts w:ascii="Times New Roman" w:hAnsi="Times New Roman"/>
          <w:bCs/>
        </w:rPr>
        <w:tab/>
        <w:t>of Neuropsychology, Seattle, Washington.</w:t>
      </w:r>
    </w:p>
    <w:p w14:paraId="6263AD23" w14:textId="77777777" w:rsidR="00441E65" w:rsidRDefault="00441E65" w:rsidP="00F713F4">
      <w:pPr>
        <w:pStyle w:val="NoSpacing"/>
        <w:rPr>
          <w:rFonts w:ascii="Times New Roman" w:hAnsi="Times New Roman" w:cs="Times New Roman"/>
        </w:rPr>
      </w:pPr>
    </w:p>
    <w:p w14:paraId="24F60EDA" w14:textId="77777777" w:rsidR="00441E65" w:rsidRDefault="00441E65" w:rsidP="00441E65">
      <w:pPr>
        <w:rPr>
          <w:rFonts w:ascii="Times New Roman" w:hAnsi="Times New Roman"/>
        </w:rPr>
      </w:pPr>
      <w:r>
        <w:rPr>
          <w:rFonts w:ascii="Times New Roman" w:hAnsi="Times New Roman"/>
          <w:b/>
          <w:bCs/>
        </w:rPr>
        <w:t>Gamez, M.</w:t>
      </w:r>
      <w:r>
        <w:rPr>
          <w:rFonts w:ascii="Times New Roman" w:hAnsi="Times New Roman"/>
          <w:bCs/>
        </w:rPr>
        <w:t xml:space="preserve">, </w:t>
      </w:r>
      <w:proofErr w:type="spellStart"/>
      <w:r>
        <w:rPr>
          <w:rFonts w:ascii="Times New Roman" w:hAnsi="Times New Roman"/>
          <w:bCs/>
        </w:rPr>
        <w:t>Sarno</w:t>
      </w:r>
      <w:proofErr w:type="spellEnd"/>
      <w:r>
        <w:rPr>
          <w:rFonts w:ascii="Times New Roman" w:hAnsi="Times New Roman"/>
          <w:bCs/>
        </w:rPr>
        <w:t xml:space="preserve">, M., Acevedo, A., </w:t>
      </w:r>
      <w:r w:rsidR="00B00455">
        <w:rPr>
          <w:rFonts w:ascii="Times New Roman" w:hAnsi="Times New Roman"/>
          <w:bCs/>
        </w:rPr>
        <w:t xml:space="preserve">&amp; </w:t>
      </w:r>
      <w:proofErr w:type="spellStart"/>
      <w:r>
        <w:rPr>
          <w:rFonts w:ascii="Times New Roman" w:hAnsi="Times New Roman"/>
          <w:bCs/>
        </w:rPr>
        <w:t>Ownby</w:t>
      </w:r>
      <w:proofErr w:type="spellEnd"/>
      <w:r>
        <w:rPr>
          <w:rFonts w:ascii="Times New Roman" w:hAnsi="Times New Roman"/>
          <w:bCs/>
        </w:rPr>
        <w:t>, R</w:t>
      </w:r>
      <w:r w:rsidRPr="00302F44">
        <w:rPr>
          <w:rFonts w:ascii="Times New Roman" w:hAnsi="Times New Roman"/>
          <w:bCs/>
        </w:rPr>
        <w:t>.</w:t>
      </w:r>
      <w:r>
        <w:rPr>
          <w:rFonts w:ascii="Times New Roman" w:hAnsi="Times New Roman"/>
          <w:bCs/>
        </w:rPr>
        <w:t xml:space="preserve"> (2016, February)</w:t>
      </w:r>
      <w:r w:rsidR="00B00455">
        <w:rPr>
          <w:rFonts w:ascii="Times New Roman" w:hAnsi="Times New Roman"/>
          <w:bCs/>
        </w:rPr>
        <w:t>.</w:t>
      </w:r>
      <w:r w:rsidRPr="00302F44">
        <w:rPr>
          <w:rFonts w:ascii="Times New Roman" w:hAnsi="Times New Roman"/>
          <w:bCs/>
        </w:rPr>
        <w:t xml:space="preserve"> </w:t>
      </w:r>
      <w:r w:rsidRPr="00B00455">
        <w:rPr>
          <w:rFonts w:ascii="Times New Roman" w:hAnsi="Times New Roman"/>
          <w:i/>
          <w:color w:val="212121"/>
          <w:szCs w:val="20"/>
          <w:shd w:val="clear" w:color="auto" w:fill="FFFFFF"/>
        </w:rPr>
        <w:t xml:space="preserve">Composite Scores </w:t>
      </w:r>
      <w:r w:rsidRPr="00B00455">
        <w:rPr>
          <w:rFonts w:ascii="Times New Roman" w:hAnsi="Times New Roman"/>
          <w:i/>
          <w:color w:val="212121"/>
          <w:szCs w:val="20"/>
          <w:shd w:val="clear" w:color="auto" w:fill="FFFFFF"/>
        </w:rPr>
        <w:tab/>
        <w:t xml:space="preserve">Increase Detection of Neurocognitive Impairment in the HIV-Positive Native </w:t>
      </w:r>
      <w:r w:rsidRPr="00B00455">
        <w:rPr>
          <w:rFonts w:ascii="Times New Roman" w:hAnsi="Times New Roman"/>
          <w:i/>
          <w:color w:val="212121"/>
          <w:szCs w:val="20"/>
          <w:shd w:val="clear" w:color="auto" w:fill="FFFFFF"/>
        </w:rPr>
        <w:tab/>
        <w:t>Spanish-Speaking Older Adult: A Pilot Study</w:t>
      </w:r>
      <w:r w:rsidR="00B00455">
        <w:rPr>
          <w:rFonts w:ascii="Times New Roman" w:hAnsi="Times New Roman"/>
          <w:i/>
          <w:color w:val="212121"/>
          <w:szCs w:val="20"/>
          <w:shd w:val="clear" w:color="auto" w:fill="FFFFFF"/>
        </w:rPr>
        <w:t>.</w:t>
      </w:r>
      <w:r w:rsidRPr="00B00455">
        <w:rPr>
          <w:rFonts w:ascii="Times New Roman" w:hAnsi="Times New Roman"/>
          <w:i/>
          <w:color w:val="212121"/>
          <w:szCs w:val="20"/>
        </w:rPr>
        <w:t xml:space="preserve"> </w:t>
      </w:r>
      <w:r w:rsidRPr="00302F44">
        <w:rPr>
          <w:rFonts w:ascii="Times New Roman" w:hAnsi="Times New Roman"/>
        </w:rPr>
        <w:t xml:space="preserve">Poster </w:t>
      </w:r>
      <w:r w:rsidR="00523011">
        <w:rPr>
          <w:rFonts w:ascii="Times New Roman" w:hAnsi="Times New Roman"/>
        </w:rPr>
        <w:t xml:space="preserve">session </w:t>
      </w:r>
      <w:r w:rsidRPr="00302F44">
        <w:rPr>
          <w:rFonts w:ascii="Times New Roman" w:hAnsi="Times New Roman"/>
        </w:rPr>
        <w:t xml:space="preserve">presented at the meeting of </w:t>
      </w:r>
      <w:r w:rsidR="00523011">
        <w:rPr>
          <w:rFonts w:ascii="Times New Roman" w:hAnsi="Times New Roman"/>
        </w:rPr>
        <w:tab/>
      </w:r>
      <w:r w:rsidRPr="00302F44">
        <w:rPr>
          <w:rFonts w:ascii="Times New Roman" w:hAnsi="Times New Roman"/>
        </w:rPr>
        <w:t>the International Neuropsychology Society</w:t>
      </w:r>
      <w:r>
        <w:rPr>
          <w:rFonts w:ascii="Times New Roman" w:hAnsi="Times New Roman"/>
        </w:rPr>
        <w:t>, Boston, Massa</w:t>
      </w:r>
      <w:r w:rsidRPr="00302F44">
        <w:rPr>
          <w:rFonts w:ascii="Times New Roman" w:hAnsi="Times New Roman"/>
        </w:rPr>
        <w:t>chusetts</w:t>
      </w:r>
      <w:r w:rsidR="00B00455">
        <w:rPr>
          <w:rFonts w:ascii="Times New Roman" w:hAnsi="Times New Roman"/>
        </w:rPr>
        <w:t>.</w:t>
      </w:r>
    </w:p>
    <w:p w14:paraId="0EA493B2" w14:textId="77777777" w:rsidR="00441E65" w:rsidRDefault="00441E65" w:rsidP="00441E65">
      <w:pPr>
        <w:rPr>
          <w:rFonts w:ascii="Times New Roman" w:hAnsi="Times New Roman"/>
          <w:b/>
          <w:bCs/>
        </w:rPr>
      </w:pPr>
      <w:proofErr w:type="spellStart"/>
      <w:r w:rsidRPr="00302F44">
        <w:rPr>
          <w:rFonts w:ascii="Times New Roman" w:hAnsi="Times New Roman"/>
          <w:bCs/>
        </w:rPr>
        <w:t>Sarno</w:t>
      </w:r>
      <w:proofErr w:type="spellEnd"/>
      <w:r w:rsidRPr="00302F44">
        <w:rPr>
          <w:rFonts w:ascii="Times New Roman" w:hAnsi="Times New Roman"/>
          <w:bCs/>
        </w:rPr>
        <w:t xml:space="preserve">, M., </w:t>
      </w:r>
      <w:r w:rsidRPr="00302F44">
        <w:rPr>
          <w:rFonts w:ascii="Times New Roman" w:hAnsi="Times New Roman"/>
          <w:b/>
          <w:bCs/>
        </w:rPr>
        <w:t>Gamez, M.</w:t>
      </w:r>
      <w:r w:rsidRPr="00302F44">
        <w:rPr>
          <w:rFonts w:ascii="Times New Roman" w:hAnsi="Times New Roman"/>
          <w:bCs/>
        </w:rPr>
        <w:t xml:space="preserve">, Acevedo, A., </w:t>
      </w:r>
      <w:r w:rsidR="00B00455">
        <w:rPr>
          <w:rFonts w:ascii="Times New Roman" w:hAnsi="Times New Roman"/>
          <w:bCs/>
        </w:rPr>
        <w:t xml:space="preserve">&amp; </w:t>
      </w:r>
      <w:proofErr w:type="spellStart"/>
      <w:r w:rsidRPr="00302F44">
        <w:rPr>
          <w:rFonts w:ascii="Times New Roman" w:hAnsi="Times New Roman"/>
          <w:bCs/>
        </w:rPr>
        <w:t>Ownby</w:t>
      </w:r>
      <w:proofErr w:type="spellEnd"/>
      <w:r w:rsidRPr="00302F44">
        <w:rPr>
          <w:rFonts w:ascii="Times New Roman" w:hAnsi="Times New Roman"/>
          <w:bCs/>
        </w:rPr>
        <w:t>, R. (</w:t>
      </w:r>
      <w:r>
        <w:rPr>
          <w:rFonts w:ascii="Times New Roman" w:hAnsi="Times New Roman"/>
          <w:bCs/>
        </w:rPr>
        <w:t>2016, February</w:t>
      </w:r>
      <w:r w:rsidRPr="00302F44">
        <w:rPr>
          <w:rFonts w:ascii="Times New Roman" w:hAnsi="Times New Roman"/>
          <w:bCs/>
        </w:rPr>
        <w:t>)</w:t>
      </w:r>
      <w:r w:rsidR="00B00455">
        <w:rPr>
          <w:rFonts w:ascii="Times New Roman" w:hAnsi="Times New Roman"/>
          <w:bCs/>
        </w:rPr>
        <w:t>.</w:t>
      </w:r>
      <w:r w:rsidRPr="00302F44">
        <w:rPr>
          <w:rFonts w:ascii="Times New Roman" w:hAnsi="Times New Roman"/>
          <w:bCs/>
        </w:rPr>
        <w:t xml:space="preserve"> </w:t>
      </w:r>
      <w:r w:rsidRPr="00B00455">
        <w:rPr>
          <w:rFonts w:ascii="Times New Roman" w:hAnsi="Times New Roman"/>
          <w:i/>
          <w:color w:val="212121"/>
          <w:szCs w:val="20"/>
          <w:shd w:val="clear" w:color="auto" w:fill="FFFFFF"/>
        </w:rPr>
        <w:t xml:space="preserve">Neuropsychological </w:t>
      </w:r>
      <w:r w:rsidR="00B00455">
        <w:rPr>
          <w:rFonts w:ascii="Times New Roman" w:hAnsi="Times New Roman"/>
          <w:i/>
          <w:color w:val="212121"/>
          <w:szCs w:val="20"/>
          <w:shd w:val="clear" w:color="auto" w:fill="FFFFFF"/>
        </w:rPr>
        <w:tab/>
      </w:r>
      <w:r w:rsidRPr="00B00455">
        <w:rPr>
          <w:rFonts w:ascii="Times New Roman" w:hAnsi="Times New Roman"/>
          <w:i/>
          <w:color w:val="212121"/>
          <w:szCs w:val="20"/>
          <w:shd w:val="clear" w:color="auto" w:fill="FFFFFF"/>
        </w:rPr>
        <w:t>Profile of HIV-positive Spanish-speaking Hispanic Older Adults</w:t>
      </w:r>
      <w:r w:rsidR="00B00455">
        <w:rPr>
          <w:rFonts w:ascii="Times New Roman" w:hAnsi="Times New Roman"/>
          <w:color w:val="212121"/>
          <w:szCs w:val="20"/>
          <w:shd w:val="clear" w:color="auto" w:fill="FFFFFF"/>
        </w:rPr>
        <w:t>.</w:t>
      </w:r>
      <w:r w:rsidRPr="00302F44">
        <w:rPr>
          <w:rFonts w:ascii="Times New Roman" w:hAnsi="Times New Roman"/>
          <w:color w:val="212121"/>
          <w:szCs w:val="20"/>
          <w:shd w:val="clear" w:color="auto" w:fill="FFFFFF"/>
        </w:rPr>
        <w:t xml:space="preserve"> </w:t>
      </w:r>
      <w:r w:rsidRPr="00302F44">
        <w:rPr>
          <w:rFonts w:ascii="Times New Roman" w:hAnsi="Times New Roman"/>
        </w:rPr>
        <w:t>Poster</w:t>
      </w:r>
      <w:r w:rsidR="00523011">
        <w:rPr>
          <w:rFonts w:ascii="Times New Roman" w:hAnsi="Times New Roman"/>
        </w:rPr>
        <w:t xml:space="preserve"> session</w:t>
      </w:r>
      <w:r w:rsidRPr="00302F44">
        <w:rPr>
          <w:rFonts w:ascii="Times New Roman" w:hAnsi="Times New Roman"/>
        </w:rPr>
        <w:t xml:space="preserve"> presented </w:t>
      </w:r>
      <w:r w:rsidR="00523011">
        <w:rPr>
          <w:rFonts w:ascii="Times New Roman" w:hAnsi="Times New Roman"/>
        </w:rPr>
        <w:tab/>
      </w:r>
      <w:r w:rsidRPr="00302F44">
        <w:rPr>
          <w:rFonts w:ascii="Times New Roman" w:hAnsi="Times New Roman"/>
        </w:rPr>
        <w:t>at the meeting of the International Neuropsychology Society</w:t>
      </w:r>
      <w:r>
        <w:rPr>
          <w:rFonts w:ascii="Times New Roman" w:hAnsi="Times New Roman"/>
        </w:rPr>
        <w:t>, Boston, Massa</w:t>
      </w:r>
      <w:r w:rsidRPr="00302F44">
        <w:rPr>
          <w:rFonts w:ascii="Times New Roman" w:hAnsi="Times New Roman"/>
        </w:rPr>
        <w:t>chusetts</w:t>
      </w:r>
      <w:r w:rsidR="00B00455">
        <w:rPr>
          <w:rFonts w:ascii="Times New Roman" w:hAnsi="Times New Roman"/>
        </w:rPr>
        <w:t>.</w:t>
      </w:r>
    </w:p>
    <w:p w14:paraId="5AC2C69D" w14:textId="77777777" w:rsidR="00441E65" w:rsidRPr="00B00455" w:rsidRDefault="00441E65" w:rsidP="00441E65">
      <w:pPr>
        <w:widowControl w:val="0"/>
        <w:autoSpaceDE w:val="0"/>
        <w:autoSpaceDN w:val="0"/>
        <w:adjustRightInd w:val="0"/>
        <w:rPr>
          <w:rFonts w:ascii="Times New Roman" w:hAnsi="Times New Roman"/>
          <w:bCs/>
        </w:rPr>
      </w:pPr>
      <w:proofErr w:type="spellStart"/>
      <w:r w:rsidRPr="00BE7358">
        <w:rPr>
          <w:rFonts w:ascii="Times New Roman" w:hAnsi="Times New Roman"/>
          <w:bCs/>
        </w:rPr>
        <w:lastRenderedPageBreak/>
        <w:t>Sterk</w:t>
      </w:r>
      <w:proofErr w:type="spellEnd"/>
      <w:r>
        <w:rPr>
          <w:rFonts w:ascii="Times New Roman" w:hAnsi="Times New Roman"/>
          <w:bCs/>
        </w:rPr>
        <w:t>,</w:t>
      </w:r>
      <w:r w:rsidRPr="00BE7358">
        <w:rPr>
          <w:rFonts w:ascii="Times New Roman" w:hAnsi="Times New Roman"/>
          <w:bCs/>
        </w:rPr>
        <w:t xml:space="preserve"> V</w:t>
      </w:r>
      <w:r>
        <w:rPr>
          <w:rFonts w:ascii="Times New Roman" w:hAnsi="Times New Roman"/>
          <w:bCs/>
        </w:rPr>
        <w:t>.</w:t>
      </w:r>
      <w:r w:rsidRPr="00BE7358">
        <w:rPr>
          <w:rFonts w:ascii="Times New Roman" w:hAnsi="Times New Roman"/>
          <w:bCs/>
        </w:rPr>
        <w:t xml:space="preserve">, </w:t>
      </w:r>
      <w:proofErr w:type="spellStart"/>
      <w:r w:rsidRPr="00BE7358">
        <w:rPr>
          <w:rFonts w:ascii="Times New Roman" w:hAnsi="Times New Roman"/>
          <w:bCs/>
        </w:rPr>
        <w:t>Pinjala</w:t>
      </w:r>
      <w:proofErr w:type="spellEnd"/>
      <w:r>
        <w:rPr>
          <w:rFonts w:ascii="Times New Roman" w:hAnsi="Times New Roman"/>
          <w:bCs/>
        </w:rPr>
        <w:t>,</w:t>
      </w:r>
      <w:r w:rsidRPr="00BE7358">
        <w:rPr>
          <w:rFonts w:ascii="Times New Roman" w:hAnsi="Times New Roman"/>
          <w:bCs/>
        </w:rPr>
        <w:t xml:space="preserve"> M</w:t>
      </w:r>
      <w:r>
        <w:rPr>
          <w:rFonts w:ascii="Times New Roman" w:hAnsi="Times New Roman"/>
          <w:bCs/>
        </w:rPr>
        <w:t>.</w:t>
      </w:r>
      <w:r w:rsidRPr="00BE7358">
        <w:rPr>
          <w:rFonts w:ascii="Times New Roman" w:hAnsi="Times New Roman"/>
          <w:bCs/>
        </w:rPr>
        <w:t xml:space="preserve">, </w:t>
      </w:r>
      <w:proofErr w:type="spellStart"/>
      <w:r w:rsidRPr="00BE7358">
        <w:rPr>
          <w:rFonts w:ascii="Times New Roman" w:hAnsi="Times New Roman"/>
          <w:bCs/>
        </w:rPr>
        <w:t>Messerly</w:t>
      </w:r>
      <w:proofErr w:type="spellEnd"/>
      <w:r>
        <w:rPr>
          <w:rFonts w:ascii="Times New Roman" w:hAnsi="Times New Roman"/>
          <w:bCs/>
        </w:rPr>
        <w:t>,</w:t>
      </w:r>
      <w:r w:rsidRPr="00BE7358">
        <w:rPr>
          <w:rFonts w:ascii="Times New Roman" w:hAnsi="Times New Roman"/>
          <w:bCs/>
        </w:rPr>
        <w:t xml:space="preserve"> J</w:t>
      </w:r>
      <w:r>
        <w:rPr>
          <w:rFonts w:ascii="Times New Roman" w:hAnsi="Times New Roman"/>
          <w:bCs/>
        </w:rPr>
        <w:t>.</w:t>
      </w:r>
      <w:r w:rsidRPr="00BE7358">
        <w:rPr>
          <w:rFonts w:ascii="Times New Roman" w:hAnsi="Times New Roman"/>
          <w:bCs/>
        </w:rPr>
        <w:t xml:space="preserve">, </w:t>
      </w:r>
      <w:r w:rsidRPr="00BE7358">
        <w:rPr>
          <w:rFonts w:ascii="Times New Roman" w:hAnsi="Times New Roman"/>
          <w:b/>
          <w:bCs/>
        </w:rPr>
        <w:t>Gamez, M.,</w:t>
      </w:r>
      <w:r w:rsidRPr="00BE7358">
        <w:rPr>
          <w:rFonts w:ascii="Times New Roman" w:hAnsi="Times New Roman"/>
          <w:bCs/>
        </w:rPr>
        <w:t xml:space="preserve"> </w:t>
      </w:r>
      <w:r>
        <w:rPr>
          <w:rFonts w:ascii="Times New Roman" w:hAnsi="Times New Roman"/>
          <w:bCs/>
        </w:rPr>
        <w:t xml:space="preserve">&amp; </w:t>
      </w:r>
      <w:r w:rsidRPr="00BE7358">
        <w:rPr>
          <w:rFonts w:ascii="Times New Roman" w:hAnsi="Times New Roman"/>
          <w:bCs/>
        </w:rPr>
        <w:t>Golden</w:t>
      </w:r>
      <w:r>
        <w:rPr>
          <w:rFonts w:ascii="Times New Roman" w:hAnsi="Times New Roman"/>
          <w:bCs/>
        </w:rPr>
        <w:t>,</w:t>
      </w:r>
      <w:r w:rsidRPr="00BE7358">
        <w:rPr>
          <w:rFonts w:ascii="Times New Roman" w:hAnsi="Times New Roman"/>
          <w:bCs/>
        </w:rPr>
        <w:t xml:space="preserve"> C</w:t>
      </w:r>
      <w:r>
        <w:rPr>
          <w:rFonts w:ascii="Times New Roman" w:hAnsi="Times New Roman"/>
          <w:bCs/>
        </w:rPr>
        <w:t>.</w:t>
      </w:r>
      <w:r w:rsidR="00B00455">
        <w:rPr>
          <w:rFonts w:ascii="Times New Roman" w:hAnsi="Times New Roman"/>
          <w:bCs/>
        </w:rPr>
        <w:t xml:space="preserve"> (2015, November).</w:t>
      </w:r>
      <w:r w:rsidRPr="00BE7358">
        <w:rPr>
          <w:rFonts w:ascii="Times New Roman" w:hAnsi="Times New Roman"/>
          <w:bCs/>
        </w:rPr>
        <w:t xml:space="preserve"> </w:t>
      </w:r>
      <w:r w:rsidRPr="00486B9F">
        <w:rPr>
          <w:rFonts w:ascii="Times New Roman" w:hAnsi="Times New Roman"/>
          <w:bCs/>
          <w:i/>
        </w:rPr>
        <w:t xml:space="preserve">The </w:t>
      </w:r>
      <w:r w:rsidR="00B00455" w:rsidRPr="00486B9F">
        <w:rPr>
          <w:rFonts w:ascii="Times New Roman" w:hAnsi="Times New Roman"/>
          <w:bCs/>
          <w:i/>
        </w:rPr>
        <w:tab/>
      </w:r>
      <w:r w:rsidRPr="00486B9F">
        <w:rPr>
          <w:rFonts w:ascii="Times New Roman" w:hAnsi="Times New Roman"/>
          <w:bCs/>
          <w:i/>
        </w:rPr>
        <w:t>Relationship B</w:t>
      </w:r>
      <w:r w:rsidR="00B00455" w:rsidRPr="00486B9F">
        <w:rPr>
          <w:rFonts w:ascii="Times New Roman" w:hAnsi="Times New Roman"/>
          <w:bCs/>
          <w:i/>
        </w:rPr>
        <w:t xml:space="preserve">etween </w:t>
      </w:r>
      <w:r w:rsidRPr="00486B9F">
        <w:rPr>
          <w:rFonts w:ascii="Times New Roman" w:hAnsi="Times New Roman"/>
          <w:bCs/>
          <w:i/>
        </w:rPr>
        <w:t>CPT-II and WMS-IV Scores</w:t>
      </w:r>
      <w:r>
        <w:rPr>
          <w:rFonts w:ascii="Times New Roman" w:hAnsi="Times New Roman"/>
          <w:bCs/>
        </w:rPr>
        <w:t>. Poster</w:t>
      </w:r>
      <w:r w:rsidR="00523011">
        <w:rPr>
          <w:rFonts w:ascii="Times New Roman" w:hAnsi="Times New Roman"/>
          <w:bCs/>
        </w:rPr>
        <w:t xml:space="preserve"> session</w:t>
      </w:r>
      <w:r>
        <w:rPr>
          <w:rFonts w:ascii="Times New Roman" w:hAnsi="Times New Roman"/>
          <w:bCs/>
        </w:rPr>
        <w:t xml:space="preserve"> presented at the </w:t>
      </w:r>
      <w:r w:rsidR="00523011">
        <w:rPr>
          <w:rFonts w:ascii="Times New Roman" w:hAnsi="Times New Roman"/>
          <w:bCs/>
        </w:rPr>
        <w:tab/>
        <w:t xml:space="preserve">meeting of the </w:t>
      </w:r>
      <w:r>
        <w:rPr>
          <w:rFonts w:ascii="Times New Roman" w:hAnsi="Times New Roman"/>
          <w:bCs/>
        </w:rPr>
        <w:t xml:space="preserve">National </w:t>
      </w:r>
      <w:r w:rsidR="00B00455">
        <w:rPr>
          <w:rFonts w:ascii="Times New Roman" w:hAnsi="Times New Roman"/>
          <w:bCs/>
        </w:rPr>
        <w:t xml:space="preserve">Academy of </w:t>
      </w:r>
      <w:r w:rsidR="00523011">
        <w:rPr>
          <w:rFonts w:ascii="Times New Roman" w:hAnsi="Times New Roman"/>
          <w:bCs/>
        </w:rPr>
        <w:t>Neuropsychology</w:t>
      </w:r>
      <w:r>
        <w:rPr>
          <w:rFonts w:ascii="Times New Roman" w:hAnsi="Times New Roman"/>
          <w:bCs/>
        </w:rPr>
        <w:t>, Austin, Texas</w:t>
      </w:r>
      <w:r w:rsidR="00B00455">
        <w:rPr>
          <w:rFonts w:ascii="Times New Roman" w:hAnsi="Times New Roman"/>
          <w:bCs/>
        </w:rPr>
        <w:t>.</w:t>
      </w:r>
    </w:p>
    <w:p w14:paraId="7D4A62A7" w14:textId="77777777" w:rsidR="00441E65" w:rsidRDefault="00441E65" w:rsidP="00441E65">
      <w:pPr>
        <w:rPr>
          <w:rFonts w:ascii="Times New Roman" w:hAnsi="Times New Roman" w:cs="Times New Roman"/>
        </w:rPr>
      </w:pPr>
      <w:r w:rsidRPr="00E661B8">
        <w:rPr>
          <w:rFonts w:ascii="Times New Roman" w:hAnsi="Times New Roman" w:cs="Times New Roman"/>
          <w:b/>
        </w:rPr>
        <w:t>Gamez, M</w:t>
      </w:r>
      <w:r w:rsidRPr="00E661B8">
        <w:rPr>
          <w:rFonts w:ascii="Times New Roman" w:hAnsi="Times New Roman" w:cs="Times New Roman"/>
          <w:b/>
          <w:bCs/>
        </w:rPr>
        <w:t>.</w:t>
      </w:r>
      <w:r w:rsidRPr="00E661B8">
        <w:rPr>
          <w:rFonts w:ascii="Times New Roman" w:hAnsi="Times New Roman" w:cs="Times New Roman"/>
          <w:bCs/>
        </w:rPr>
        <w:t>,</w:t>
      </w:r>
      <w:r>
        <w:rPr>
          <w:rFonts w:ascii="Times New Roman" w:hAnsi="Times New Roman" w:cs="Times New Roman"/>
          <w:b/>
          <w:bCs/>
        </w:rPr>
        <w:t xml:space="preserve"> </w:t>
      </w:r>
      <w:proofErr w:type="spellStart"/>
      <w:r>
        <w:rPr>
          <w:rFonts w:ascii="Times New Roman" w:hAnsi="Times New Roman" w:cs="Times New Roman"/>
          <w:bCs/>
        </w:rPr>
        <w:t>Zachar</w:t>
      </w:r>
      <w:proofErr w:type="spellEnd"/>
      <w:r>
        <w:rPr>
          <w:rFonts w:ascii="Times New Roman" w:hAnsi="Times New Roman" w:cs="Times New Roman"/>
          <w:bCs/>
        </w:rPr>
        <w:t xml:space="preserve">, R., Grego, A., &amp; Golden, C. </w:t>
      </w:r>
      <w:r w:rsidR="00B00455">
        <w:rPr>
          <w:rFonts w:ascii="Times New Roman" w:hAnsi="Times New Roman" w:cs="Times New Roman"/>
          <w:bCs/>
        </w:rPr>
        <w:t xml:space="preserve">(2015, August). </w:t>
      </w:r>
      <w:r w:rsidRPr="00B00455">
        <w:rPr>
          <w:rFonts w:ascii="Times New Roman" w:hAnsi="Times New Roman" w:cs="Times New Roman"/>
          <w:i/>
        </w:rPr>
        <w:t xml:space="preserve">Examining SPECT Scans of </w:t>
      </w:r>
      <w:r w:rsidRPr="00B00455">
        <w:rPr>
          <w:rFonts w:ascii="Times New Roman" w:hAnsi="Times New Roman" w:cs="Times New Roman"/>
          <w:i/>
        </w:rPr>
        <w:tab/>
        <w:t xml:space="preserve">Individuals with Varying Levels of Memory Difficulties in a General Psychiatric </w:t>
      </w:r>
      <w:r w:rsidR="00B00455" w:rsidRPr="00B00455">
        <w:rPr>
          <w:rFonts w:ascii="Times New Roman" w:hAnsi="Times New Roman" w:cs="Times New Roman"/>
          <w:i/>
        </w:rPr>
        <w:tab/>
      </w:r>
      <w:r w:rsidRPr="00B00455">
        <w:rPr>
          <w:rFonts w:ascii="Times New Roman" w:hAnsi="Times New Roman" w:cs="Times New Roman"/>
          <w:i/>
        </w:rPr>
        <w:t>Population</w:t>
      </w:r>
      <w:r w:rsidR="00B00455">
        <w:rPr>
          <w:rFonts w:ascii="Times New Roman" w:hAnsi="Times New Roman" w:cs="Times New Roman"/>
        </w:rPr>
        <w:t xml:space="preserve">. </w:t>
      </w:r>
      <w:r>
        <w:rPr>
          <w:rFonts w:ascii="Times New Roman" w:hAnsi="Times New Roman" w:cs="Times New Roman"/>
        </w:rPr>
        <w:t xml:space="preserve">Poster </w:t>
      </w:r>
      <w:r w:rsidR="00523011">
        <w:rPr>
          <w:rFonts w:ascii="Times New Roman" w:hAnsi="Times New Roman" w:cs="Times New Roman"/>
        </w:rPr>
        <w:t xml:space="preserve">session </w:t>
      </w:r>
      <w:r>
        <w:rPr>
          <w:rFonts w:ascii="Times New Roman" w:hAnsi="Times New Roman" w:cs="Times New Roman"/>
        </w:rPr>
        <w:t xml:space="preserve">presented at the </w:t>
      </w:r>
      <w:r w:rsidR="00523011">
        <w:rPr>
          <w:rFonts w:ascii="Times New Roman" w:hAnsi="Times New Roman" w:cs="Times New Roman"/>
        </w:rPr>
        <w:t xml:space="preserve">meeting of the </w:t>
      </w:r>
      <w:r>
        <w:rPr>
          <w:rFonts w:ascii="Times New Roman" w:hAnsi="Times New Roman" w:cs="Times New Roman"/>
        </w:rPr>
        <w:t>Ameri</w:t>
      </w:r>
      <w:r w:rsidR="00B00455">
        <w:rPr>
          <w:rFonts w:ascii="Times New Roman" w:hAnsi="Times New Roman" w:cs="Times New Roman"/>
        </w:rPr>
        <w:t xml:space="preserve">can Psychological </w:t>
      </w:r>
      <w:r w:rsidR="00523011">
        <w:rPr>
          <w:rFonts w:ascii="Times New Roman" w:hAnsi="Times New Roman" w:cs="Times New Roman"/>
        </w:rPr>
        <w:tab/>
      </w:r>
      <w:r w:rsidR="00B00455">
        <w:rPr>
          <w:rFonts w:ascii="Times New Roman" w:hAnsi="Times New Roman" w:cs="Times New Roman"/>
        </w:rPr>
        <w:t xml:space="preserve">Association, </w:t>
      </w:r>
      <w:r>
        <w:rPr>
          <w:rFonts w:ascii="Times New Roman" w:hAnsi="Times New Roman" w:cs="Times New Roman"/>
        </w:rPr>
        <w:t>Toronto,</w:t>
      </w:r>
      <w:r w:rsidR="00523011">
        <w:rPr>
          <w:rFonts w:ascii="Times New Roman" w:hAnsi="Times New Roman" w:cs="Times New Roman"/>
        </w:rPr>
        <w:t xml:space="preserve"> </w:t>
      </w:r>
      <w:r w:rsidR="00B00455">
        <w:rPr>
          <w:rFonts w:ascii="Times New Roman" w:hAnsi="Times New Roman" w:cs="Times New Roman"/>
        </w:rPr>
        <w:t>Ontario, Canada.</w:t>
      </w:r>
    </w:p>
    <w:p w14:paraId="29B796E8" w14:textId="77777777" w:rsidR="00441E65" w:rsidRDefault="00441E65" w:rsidP="00523011">
      <w:pPr>
        <w:widowControl w:val="0"/>
        <w:autoSpaceDE w:val="0"/>
        <w:autoSpaceDN w:val="0"/>
        <w:adjustRightInd w:val="0"/>
        <w:rPr>
          <w:rFonts w:ascii="Times New Roman" w:hAnsi="Times New Roman" w:cs="Times New Roman"/>
        </w:rPr>
      </w:pPr>
      <w:proofErr w:type="spellStart"/>
      <w:r w:rsidRPr="007E0F44">
        <w:rPr>
          <w:rFonts w:ascii="Times New Roman" w:hAnsi="Times New Roman" w:cs="Times New Roman"/>
        </w:rPr>
        <w:t>Babika</w:t>
      </w:r>
      <w:proofErr w:type="spellEnd"/>
      <w:r>
        <w:rPr>
          <w:rFonts w:ascii="Times New Roman" w:hAnsi="Times New Roman" w:cs="Times New Roman"/>
        </w:rPr>
        <w:t>, C</w:t>
      </w:r>
      <w:r w:rsidRPr="007E0F44">
        <w:rPr>
          <w:rFonts w:ascii="Times New Roman" w:hAnsi="Times New Roman" w:cs="Times New Roman"/>
        </w:rPr>
        <w:t>.,</w:t>
      </w:r>
      <w:r>
        <w:rPr>
          <w:rFonts w:ascii="Times New Roman" w:hAnsi="Times New Roman" w:cs="Times New Roman"/>
        </w:rPr>
        <w:t xml:space="preserve"> </w:t>
      </w:r>
      <w:r w:rsidRPr="007E0F44">
        <w:rPr>
          <w:rFonts w:ascii="Times New Roman" w:hAnsi="Times New Roman" w:cs="Times New Roman"/>
        </w:rPr>
        <w:t>Spengler,</w:t>
      </w:r>
      <w:r>
        <w:rPr>
          <w:rFonts w:ascii="Times New Roman" w:hAnsi="Times New Roman" w:cs="Times New Roman"/>
        </w:rPr>
        <w:t xml:space="preserve"> K.</w:t>
      </w:r>
      <w:r w:rsidRPr="007E0F44">
        <w:rPr>
          <w:rFonts w:ascii="Times New Roman" w:hAnsi="Times New Roman" w:cs="Times New Roman"/>
        </w:rPr>
        <w:t xml:space="preserve">, </w:t>
      </w:r>
      <w:r w:rsidRPr="007E0F44">
        <w:rPr>
          <w:rFonts w:ascii="Times New Roman" w:hAnsi="Times New Roman" w:cs="Times New Roman"/>
          <w:b/>
        </w:rPr>
        <w:t>Gamez, M.</w:t>
      </w:r>
      <w:r>
        <w:rPr>
          <w:rFonts w:ascii="Times New Roman" w:hAnsi="Times New Roman" w:cs="Times New Roman"/>
        </w:rPr>
        <w:t xml:space="preserve">, </w:t>
      </w:r>
      <w:r w:rsidRPr="007E0F44">
        <w:rPr>
          <w:rFonts w:ascii="Times New Roman" w:hAnsi="Times New Roman" w:cs="Times New Roman"/>
        </w:rPr>
        <w:t>Hayhurst,</w:t>
      </w:r>
      <w:r>
        <w:rPr>
          <w:rFonts w:ascii="Times New Roman" w:hAnsi="Times New Roman" w:cs="Times New Roman"/>
        </w:rPr>
        <w:t xml:space="preserve"> H.</w:t>
      </w:r>
      <w:r w:rsidRPr="007E0F44">
        <w:rPr>
          <w:rFonts w:ascii="Times New Roman" w:hAnsi="Times New Roman" w:cs="Times New Roman"/>
        </w:rPr>
        <w:t xml:space="preserve">, </w:t>
      </w:r>
      <w:r>
        <w:rPr>
          <w:rFonts w:ascii="Times New Roman" w:hAnsi="Times New Roman" w:cs="Times New Roman"/>
        </w:rPr>
        <w:t>Braga, M</w:t>
      </w:r>
      <w:r w:rsidRPr="007E0F44">
        <w:rPr>
          <w:rFonts w:ascii="Times New Roman" w:hAnsi="Times New Roman" w:cs="Times New Roman"/>
        </w:rPr>
        <w:t xml:space="preserve">., </w:t>
      </w:r>
      <w:r w:rsidR="00B00455">
        <w:rPr>
          <w:rFonts w:ascii="Times New Roman" w:hAnsi="Times New Roman" w:cs="Times New Roman"/>
        </w:rPr>
        <w:t xml:space="preserve">&amp; </w:t>
      </w:r>
      <w:r>
        <w:rPr>
          <w:rFonts w:ascii="Times New Roman" w:hAnsi="Times New Roman" w:cs="Times New Roman"/>
        </w:rPr>
        <w:t>Golden, C.</w:t>
      </w:r>
      <w:r w:rsidR="00B00455">
        <w:rPr>
          <w:rFonts w:ascii="Times New Roman" w:hAnsi="Times New Roman" w:cs="Times New Roman"/>
        </w:rPr>
        <w:t xml:space="preserve"> (2015, August).</w:t>
      </w:r>
      <w:r>
        <w:rPr>
          <w:rFonts w:ascii="Times New Roman" w:hAnsi="Times New Roman" w:cs="Times New Roman"/>
        </w:rPr>
        <w:t xml:space="preserve"> </w:t>
      </w:r>
      <w:r w:rsidR="00B00455">
        <w:rPr>
          <w:rFonts w:ascii="Times New Roman" w:hAnsi="Times New Roman" w:cs="Times New Roman"/>
        </w:rPr>
        <w:tab/>
      </w:r>
      <w:r w:rsidRPr="00B00455">
        <w:rPr>
          <w:rFonts w:ascii="Times New Roman" w:hAnsi="Times New Roman" w:cs="Times New Roman"/>
          <w:i/>
        </w:rPr>
        <w:t xml:space="preserve">Examining SPECT Scans of Individuals with Different Levels of Attentional Difficulties </w:t>
      </w:r>
      <w:r w:rsidR="00B00455" w:rsidRPr="00B00455">
        <w:rPr>
          <w:rFonts w:ascii="Times New Roman" w:hAnsi="Times New Roman" w:cs="Times New Roman"/>
          <w:i/>
        </w:rPr>
        <w:tab/>
      </w:r>
      <w:r w:rsidRPr="00B00455">
        <w:rPr>
          <w:rFonts w:ascii="Times New Roman" w:hAnsi="Times New Roman" w:cs="Times New Roman"/>
          <w:i/>
        </w:rPr>
        <w:t>in a General Psychiatric Population</w:t>
      </w:r>
      <w:r w:rsidR="00B00455">
        <w:rPr>
          <w:rFonts w:ascii="Times New Roman" w:hAnsi="Times New Roman" w:cs="Times New Roman"/>
        </w:rPr>
        <w:t xml:space="preserve">. </w:t>
      </w:r>
      <w:r>
        <w:rPr>
          <w:rFonts w:ascii="Times New Roman" w:hAnsi="Times New Roman" w:cs="Times New Roman"/>
        </w:rPr>
        <w:t xml:space="preserve">Poster </w:t>
      </w:r>
      <w:r w:rsidR="00523011">
        <w:rPr>
          <w:rFonts w:ascii="Times New Roman" w:hAnsi="Times New Roman" w:cs="Times New Roman"/>
        </w:rPr>
        <w:t xml:space="preserve">session </w:t>
      </w:r>
      <w:r>
        <w:rPr>
          <w:rFonts w:ascii="Times New Roman" w:hAnsi="Times New Roman" w:cs="Times New Roman"/>
        </w:rPr>
        <w:t xml:space="preserve">presented at the </w:t>
      </w:r>
      <w:r w:rsidR="00523011">
        <w:rPr>
          <w:rFonts w:ascii="Times New Roman" w:hAnsi="Times New Roman" w:cs="Times New Roman"/>
        </w:rPr>
        <w:t xml:space="preserve">meeting of the </w:t>
      </w:r>
      <w:r w:rsidR="00523011">
        <w:rPr>
          <w:rFonts w:ascii="Times New Roman" w:hAnsi="Times New Roman" w:cs="Times New Roman"/>
        </w:rPr>
        <w:tab/>
      </w:r>
      <w:r>
        <w:rPr>
          <w:rFonts w:ascii="Times New Roman" w:hAnsi="Times New Roman" w:cs="Times New Roman"/>
        </w:rPr>
        <w:t xml:space="preserve">American Psychological </w:t>
      </w:r>
      <w:r w:rsidR="00B00455">
        <w:rPr>
          <w:rFonts w:ascii="Times New Roman" w:hAnsi="Times New Roman" w:cs="Times New Roman"/>
        </w:rPr>
        <w:t>Association, Toronto, Ontario, Canada.</w:t>
      </w:r>
    </w:p>
    <w:p w14:paraId="03250E0A" w14:textId="77777777" w:rsidR="00441E65" w:rsidRPr="00523011" w:rsidRDefault="00224C61" w:rsidP="00523011">
      <w:pPr>
        <w:pStyle w:val="ResumeHeadings"/>
        <w:contextualSpacing/>
        <w:rPr>
          <w:rFonts w:ascii="Times New Roman" w:hAnsi="Times New Roman" w:cs="Times New Roman"/>
          <w:szCs w:val="24"/>
        </w:rPr>
      </w:pPr>
      <w:r>
        <w:rPr>
          <w:rFonts w:ascii="Times New Roman" w:hAnsi="Times New Roman" w:cs="Times New Roman"/>
          <w:szCs w:val="24"/>
        </w:rPr>
        <w:t>INVITED LECTURE</w:t>
      </w:r>
      <w:r w:rsidR="00E630CE">
        <w:rPr>
          <w:rFonts w:ascii="Times New Roman" w:hAnsi="Times New Roman" w:cs="Times New Roman"/>
          <w:szCs w:val="24"/>
        </w:rPr>
        <w:t>S</w:t>
      </w:r>
    </w:p>
    <w:p w14:paraId="3F983B3F" w14:textId="77777777" w:rsidR="004B482E" w:rsidRDefault="00523011" w:rsidP="00F713F4">
      <w:pPr>
        <w:pStyle w:val="NoSpacing"/>
        <w:rPr>
          <w:rFonts w:ascii="Times New Roman" w:hAnsi="Times New Roman"/>
          <w:color w:val="000000"/>
          <w:szCs w:val="22"/>
          <w:shd w:val="clear" w:color="auto" w:fill="FFFFFF"/>
        </w:rPr>
      </w:pPr>
      <w:proofErr w:type="spellStart"/>
      <w:r w:rsidRPr="00425E7F">
        <w:rPr>
          <w:rFonts w:ascii="Times New Roman" w:hAnsi="Times New Roman"/>
          <w:color w:val="000000"/>
        </w:rPr>
        <w:t>Sarno</w:t>
      </w:r>
      <w:proofErr w:type="spellEnd"/>
      <w:r w:rsidRPr="00425E7F">
        <w:rPr>
          <w:rFonts w:ascii="Times New Roman" w:hAnsi="Times New Roman"/>
          <w:color w:val="000000"/>
        </w:rPr>
        <w:t>, M., </w:t>
      </w:r>
      <w:proofErr w:type="spellStart"/>
      <w:r w:rsidRPr="00425E7F">
        <w:rPr>
          <w:rFonts w:ascii="Times New Roman" w:hAnsi="Times New Roman"/>
          <w:b/>
          <w:color w:val="000000"/>
          <w:szCs w:val="22"/>
          <w:shd w:val="clear" w:color="auto" w:fill="FFFFFF"/>
        </w:rPr>
        <w:t>Gamez</w:t>
      </w:r>
      <w:proofErr w:type="spellEnd"/>
      <w:r w:rsidRPr="00425E7F">
        <w:rPr>
          <w:rFonts w:ascii="Times New Roman" w:hAnsi="Times New Roman"/>
          <w:b/>
          <w:color w:val="000000"/>
          <w:szCs w:val="22"/>
          <w:shd w:val="clear" w:color="auto" w:fill="FFFFFF"/>
        </w:rPr>
        <w:t>, M.</w:t>
      </w:r>
      <w:r>
        <w:rPr>
          <w:rFonts w:ascii="Times New Roman" w:hAnsi="Times New Roman"/>
          <w:color w:val="000000"/>
          <w:szCs w:val="22"/>
          <w:shd w:val="clear" w:color="auto" w:fill="FFFFFF"/>
        </w:rPr>
        <w:t>,</w:t>
      </w:r>
      <w:r w:rsidRPr="00425E7F">
        <w:rPr>
          <w:rFonts w:ascii="Times New Roman" w:hAnsi="Times New Roman"/>
          <w:color w:val="000000"/>
          <w:szCs w:val="22"/>
          <w:shd w:val="clear" w:color="auto" w:fill="FFFFFF"/>
        </w:rPr>
        <w:t xml:space="preserve"> </w:t>
      </w:r>
      <w:r>
        <w:rPr>
          <w:rFonts w:ascii="Times New Roman" w:hAnsi="Times New Roman"/>
          <w:color w:val="000000"/>
          <w:szCs w:val="22"/>
          <w:shd w:val="clear" w:color="auto" w:fill="FFFFFF"/>
        </w:rPr>
        <w:t xml:space="preserve">&amp; </w:t>
      </w:r>
      <w:r w:rsidRPr="00425E7F">
        <w:rPr>
          <w:rFonts w:ascii="Times New Roman" w:hAnsi="Times New Roman"/>
          <w:color w:val="000000"/>
          <w:szCs w:val="22"/>
          <w:shd w:val="clear" w:color="auto" w:fill="FFFFFF"/>
        </w:rPr>
        <w:t xml:space="preserve">Acevedo, A. (2014, September). </w:t>
      </w:r>
      <w:r w:rsidRPr="00B00455">
        <w:rPr>
          <w:rFonts w:ascii="Times New Roman" w:hAnsi="Times New Roman"/>
          <w:i/>
          <w:color w:val="000000"/>
          <w:szCs w:val="22"/>
          <w:shd w:val="clear" w:color="auto" w:fill="FFFFFF"/>
        </w:rPr>
        <w:t xml:space="preserve">Aging with HIV: </w:t>
      </w:r>
      <w:r w:rsidRPr="00B00455">
        <w:rPr>
          <w:rFonts w:ascii="Times New Roman" w:hAnsi="Times New Roman"/>
          <w:i/>
          <w:color w:val="000000"/>
          <w:szCs w:val="22"/>
          <w:shd w:val="clear" w:color="auto" w:fill="FFFFFF"/>
        </w:rPr>
        <w:tab/>
        <w:t>Neuropsychological Impact in the Older Latino(a)</w:t>
      </w:r>
      <w:r w:rsidRPr="00425E7F">
        <w:rPr>
          <w:rFonts w:ascii="Times New Roman" w:hAnsi="Times New Roman"/>
          <w:color w:val="000000"/>
          <w:szCs w:val="22"/>
          <w:shd w:val="clear" w:color="auto" w:fill="FFFFFF"/>
        </w:rPr>
        <w:t xml:space="preserve">. Graduate Talk Series, Nova </w:t>
      </w:r>
      <w:r>
        <w:rPr>
          <w:rFonts w:ascii="Times New Roman" w:hAnsi="Times New Roman"/>
          <w:color w:val="000000"/>
          <w:szCs w:val="22"/>
          <w:shd w:val="clear" w:color="auto" w:fill="FFFFFF"/>
        </w:rPr>
        <w:tab/>
      </w:r>
      <w:r w:rsidRPr="00425E7F">
        <w:rPr>
          <w:rFonts w:ascii="Times New Roman" w:hAnsi="Times New Roman"/>
          <w:color w:val="000000"/>
          <w:szCs w:val="22"/>
          <w:shd w:val="clear" w:color="auto" w:fill="FFFFFF"/>
        </w:rPr>
        <w:t xml:space="preserve">Southeastern University, </w:t>
      </w:r>
      <w:r>
        <w:rPr>
          <w:rFonts w:ascii="Times New Roman" w:hAnsi="Times New Roman"/>
          <w:color w:val="000000"/>
          <w:szCs w:val="22"/>
          <w:shd w:val="clear" w:color="auto" w:fill="FFFFFF"/>
        </w:rPr>
        <w:t>Center for Psychological Studies, Fort Lauderdale, Florida</w:t>
      </w:r>
      <w:r w:rsidRPr="00425E7F">
        <w:rPr>
          <w:rFonts w:ascii="Times New Roman" w:hAnsi="Times New Roman"/>
          <w:color w:val="000000"/>
          <w:szCs w:val="22"/>
          <w:shd w:val="clear" w:color="auto" w:fill="FFFFFF"/>
        </w:rPr>
        <w:t>.​</w:t>
      </w:r>
    </w:p>
    <w:p w14:paraId="19613117" w14:textId="74C46902" w:rsidR="00051EB0" w:rsidRPr="004712DA" w:rsidRDefault="00051EB0" w:rsidP="004712DA">
      <w:pPr>
        <w:widowControl w:val="0"/>
        <w:autoSpaceDE w:val="0"/>
        <w:autoSpaceDN w:val="0"/>
        <w:adjustRightInd w:val="0"/>
        <w:spacing w:after="0"/>
        <w:rPr>
          <w:rFonts w:ascii="Times New Roman" w:eastAsia="Times New Roman" w:hAnsi="Times New Roman" w:cs="Times New Roman"/>
        </w:rPr>
      </w:pPr>
    </w:p>
    <w:sectPr w:rsidR="00051EB0" w:rsidRPr="004712DA" w:rsidSect="00FF32F1">
      <w:headerReference w:type="even" r:id="rId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26F5" w14:textId="77777777" w:rsidR="007A2365" w:rsidRDefault="007A2365" w:rsidP="00A90AF4">
      <w:pPr>
        <w:spacing w:after="0"/>
      </w:pPr>
      <w:r>
        <w:separator/>
      </w:r>
    </w:p>
  </w:endnote>
  <w:endnote w:type="continuationSeparator" w:id="0">
    <w:p w14:paraId="5A3F2787" w14:textId="77777777" w:rsidR="007A2365" w:rsidRDefault="007A2365" w:rsidP="00A90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AC7E" w14:textId="77777777" w:rsidR="00732728" w:rsidRDefault="00732728" w:rsidP="00A90A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34E4" w14:textId="77777777" w:rsidR="007A2365" w:rsidRDefault="007A2365" w:rsidP="00A90AF4">
      <w:pPr>
        <w:spacing w:after="0"/>
      </w:pPr>
      <w:r>
        <w:separator/>
      </w:r>
    </w:p>
  </w:footnote>
  <w:footnote w:type="continuationSeparator" w:id="0">
    <w:p w14:paraId="094147B5" w14:textId="77777777" w:rsidR="007A2365" w:rsidRDefault="007A2365" w:rsidP="00A90A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190D" w14:textId="77777777" w:rsidR="00732728" w:rsidRDefault="00855354" w:rsidP="009B6415">
    <w:pPr>
      <w:pStyle w:val="Header"/>
      <w:framePr w:wrap="around" w:vAnchor="text" w:hAnchor="margin" w:xAlign="right" w:y="1"/>
      <w:rPr>
        <w:rStyle w:val="PageNumber"/>
      </w:rPr>
    </w:pPr>
    <w:r>
      <w:rPr>
        <w:rStyle w:val="PageNumber"/>
      </w:rPr>
      <w:fldChar w:fldCharType="begin"/>
    </w:r>
    <w:r w:rsidR="00732728">
      <w:rPr>
        <w:rStyle w:val="PageNumber"/>
      </w:rPr>
      <w:instrText xml:space="preserve">PAGE  </w:instrText>
    </w:r>
    <w:r>
      <w:rPr>
        <w:rStyle w:val="PageNumber"/>
      </w:rPr>
      <w:fldChar w:fldCharType="end"/>
    </w:r>
  </w:p>
  <w:p w14:paraId="0A46F7F8" w14:textId="77777777" w:rsidR="00732728" w:rsidRDefault="00732728" w:rsidP="00A90A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A43F" w14:textId="77777777" w:rsidR="00732728" w:rsidRPr="00A90AF4" w:rsidRDefault="00732728" w:rsidP="009B6415">
    <w:pPr>
      <w:pStyle w:val="Header"/>
      <w:framePr w:wrap="around" w:vAnchor="text" w:hAnchor="margin" w:xAlign="right" w:y="1"/>
      <w:rPr>
        <w:rStyle w:val="PageNumber"/>
      </w:rPr>
    </w:pPr>
    <w:r>
      <w:rPr>
        <w:rStyle w:val="PageNumber"/>
        <w:rFonts w:ascii="Times New Roman" w:hAnsi="Times New Roman" w:cs="Times New Roman"/>
      </w:rPr>
      <w:t>Gamez,</w:t>
    </w:r>
    <w:r w:rsidRPr="00A90AF4">
      <w:rPr>
        <w:rStyle w:val="PageNumber"/>
        <w:rFonts w:ascii="Times New Roman" w:hAnsi="Times New Roman" w:cs="Times New Roman"/>
      </w:rPr>
      <w:t xml:space="preserve"> </w:t>
    </w:r>
    <w:r w:rsidR="00855354" w:rsidRPr="00A90AF4">
      <w:rPr>
        <w:rStyle w:val="PageNumber"/>
        <w:rFonts w:ascii="Times New Roman" w:hAnsi="Times New Roman" w:cs="Times New Roman"/>
      </w:rPr>
      <w:fldChar w:fldCharType="begin"/>
    </w:r>
    <w:r w:rsidRPr="00A90AF4">
      <w:rPr>
        <w:rStyle w:val="PageNumber"/>
        <w:rFonts w:ascii="Times New Roman" w:hAnsi="Times New Roman" w:cs="Times New Roman"/>
      </w:rPr>
      <w:instrText xml:space="preserve">PAGE  </w:instrText>
    </w:r>
    <w:r w:rsidR="00855354" w:rsidRPr="00A90AF4">
      <w:rPr>
        <w:rStyle w:val="PageNumber"/>
        <w:rFonts w:ascii="Times New Roman" w:hAnsi="Times New Roman" w:cs="Times New Roman"/>
      </w:rPr>
      <w:fldChar w:fldCharType="separate"/>
    </w:r>
    <w:r w:rsidR="00C63FF9">
      <w:rPr>
        <w:rStyle w:val="PageNumber"/>
        <w:rFonts w:ascii="Times New Roman" w:hAnsi="Times New Roman" w:cs="Times New Roman"/>
        <w:noProof/>
      </w:rPr>
      <w:t>2</w:t>
    </w:r>
    <w:r w:rsidR="00855354" w:rsidRPr="00A90AF4">
      <w:rPr>
        <w:rStyle w:val="PageNumber"/>
        <w:rFonts w:ascii="Times New Roman" w:hAnsi="Times New Roman" w:cs="Times New Roman"/>
      </w:rPr>
      <w:fldChar w:fldCharType="end"/>
    </w:r>
  </w:p>
  <w:p w14:paraId="6D99D00A" w14:textId="77777777" w:rsidR="00732728" w:rsidRDefault="00732728" w:rsidP="00A90A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D065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Symbol"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Symbol"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7C24013"/>
    <w:multiLevelType w:val="hybridMultilevel"/>
    <w:tmpl w:val="D5BA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766C"/>
    <w:multiLevelType w:val="hybridMultilevel"/>
    <w:tmpl w:val="AD06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D778A"/>
    <w:multiLevelType w:val="hybridMultilevel"/>
    <w:tmpl w:val="EF7E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738C0"/>
    <w:multiLevelType w:val="multilevel"/>
    <w:tmpl w:val="FC58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656AA"/>
    <w:multiLevelType w:val="hybridMultilevel"/>
    <w:tmpl w:val="DC12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62E39"/>
    <w:multiLevelType w:val="hybridMultilevel"/>
    <w:tmpl w:val="E116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CA4C9B"/>
    <w:multiLevelType w:val="hybridMultilevel"/>
    <w:tmpl w:val="2FB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4619A"/>
    <w:multiLevelType w:val="hybridMultilevel"/>
    <w:tmpl w:val="506E1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D33613"/>
    <w:multiLevelType w:val="hybridMultilevel"/>
    <w:tmpl w:val="7CB0E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EF071A"/>
    <w:multiLevelType w:val="hybridMultilevel"/>
    <w:tmpl w:val="5FA22144"/>
    <w:lvl w:ilvl="0" w:tplc="8D8A6C3E">
      <w:start w:val="1"/>
      <w:numFmt w:val="bullet"/>
      <w:pStyle w:val="Overviewbullets"/>
      <w:lvlText w:val=""/>
      <w:lvlJc w:val="left"/>
      <w:pPr>
        <w:tabs>
          <w:tab w:val="num" w:pos="900"/>
        </w:tabs>
        <w:ind w:left="900" w:hanging="360"/>
      </w:pPr>
      <w:rPr>
        <w:rFonts w:ascii="Wingdings" w:hAnsi="Wingdings" w:hint="default"/>
        <w:sz w:val="14"/>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0CD04F6"/>
    <w:multiLevelType w:val="hybridMultilevel"/>
    <w:tmpl w:val="181C4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EB1AAD"/>
    <w:multiLevelType w:val="hybridMultilevel"/>
    <w:tmpl w:val="198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70DF3"/>
    <w:multiLevelType w:val="hybridMultilevel"/>
    <w:tmpl w:val="9B4E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826F1"/>
    <w:multiLevelType w:val="hybridMultilevel"/>
    <w:tmpl w:val="4328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81E1B"/>
    <w:multiLevelType w:val="hybridMultilevel"/>
    <w:tmpl w:val="6B6A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14"/>
  </w:num>
  <w:num w:numId="6">
    <w:abstractNumId w:val="16"/>
  </w:num>
  <w:num w:numId="7">
    <w:abstractNumId w:val="6"/>
  </w:num>
  <w:num w:numId="8">
    <w:abstractNumId w:val="2"/>
  </w:num>
  <w:num w:numId="9">
    <w:abstractNumId w:val="1"/>
  </w:num>
  <w:num w:numId="10">
    <w:abstractNumId w:val="15"/>
  </w:num>
  <w:num w:numId="11">
    <w:abstractNumId w:val="3"/>
  </w:num>
  <w:num w:numId="12">
    <w:abstractNumId w:val="4"/>
  </w:num>
  <w:num w:numId="13">
    <w:abstractNumId w:val="12"/>
  </w:num>
  <w:num w:numId="14">
    <w:abstractNumId w:val="13"/>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70"/>
    <w:rsid w:val="00002B36"/>
    <w:rsid w:val="000078DF"/>
    <w:rsid w:val="00036740"/>
    <w:rsid w:val="000437B4"/>
    <w:rsid w:val="00051EB0"/>
    <w:rsid w:val="00062DDE"/>
    <w:rsid w:val="000838F2"/>
    <w:rsid w:val="00086C78"/>
    <w:rsid w:val="00094A10"/>
    <w:rsid w:val="000B215D"/>
    <w:rsid w:val="000B2B47"/>
    <w:rsid w:val="000B5451"/>
    <w:rsid w:val="000B6AA8"/>
    <w:rsid w:val="000B716D"/>
    <w:rsid w:val="00100979"/>
    <w:rsid w:val="00114F70"/>
    <w:rsid w:val="00123A7F"/>
    <w:rsid w:val="0013139E"/>
    <w:rsid w:val="00146E5A"/>
    <w:rsid w:val="00152979"/>
    <w:rsid w:val="0015574D"/>
    <w:rsid w:val="00166E96"/>
    <w:rsid w:val="0016758A"/>
    <w:rsid w:val="00171C19"/>
    <w:rsid w:val="001A3232"/>
    <w:rsid w:val="001B60F7"/>
    <w:rsid w:val="001C04AE"/>
    <w:rsid w:val="001C2CCA"/>
    <w:rsid w:val="001C6346"/>
    <w:rsid w:val="002059F0"/>
    <w:rsid w:val="002068B2"/>
    <w:rsid w:val="002133E9"/>
    <w:rsid w:val="00216CB3"/>
    <w:rsid w:val="00224C61"/>
    <w:rsid w:val="00231226"/>
    <w:rsid w:val="00233A5A"/>
    <w:rsid w:val="0023562D"/>
    <w:rsid w:val="0024439E"/>
    <w:rsid w:val="00246107"/>
    <w:rsid w:val="00251DA0"/>
    <w:rsid w:val="00261C82"/>
    <w:rsid w:val="00282FDC"/>
    <w:rsid w:val="002832E4"/>
    <w:rsid w:val="00283DA4"/>
    <w:rsid w:val="002B7E0D"/>
    <w:rsid w:val="002D0E3A"/>
    <w:rsid w:val="002D3D62"/>
    <w:rsid w:val="002D54DA"/>
    <w:rsid w:val="003065AB"/>
    <w:rsid w:val="00327249"/>
    <w:rsid w:val="0032767A"/>
    <w:rsid w:val="00332A99"/>
    <w:rsid w:val="0035694B"/>
    <w:rsid w:val="00360306"/>
    <w:rsid w:val="0036489C"/>
    <w:rsid w:val="003663F6"/>
    <w:rsid w:val="00375650"/>
    <w:rsid w:val="0039067D"/>
    <w:rsid w:val="003E7DDB"/>
    <w:rsid w:val="00414916"/>
    <w:rsid w:val="00440D27"/>
    <w:rsid w:val="00441E65"/>
    <w:rsid w:val="004443A7"/>
    <w:rsid w:val="00454950"/>
    <w:rsid w:val="004655C5"/>
    <w:rsid w:val="00466B7E"/>
    <w:rsid w:val="004712DA"/>
    <w:rsid w:val="00472C13"/>
    <w:rsid w:val="00476714"/>
    <w:rsid w:val="00482C81"/>
    <w:rsid w:val="00482D03"/>
    <w:rsid w:val="00486B9F"/>
    <w:rsid w:val="00492D1A"/>
    <w:rsid w:val="004942B6"/>
    <w:rsid w:val="004A15EF"/>
    <w:rsid w:val="004A2C93"/>
    <w:rsid w:val="004B27F1"/>
    <w:rsid w:val="004B482E"/>
    <w:rsid w:val="004C46D6"/>
    <w:rsid w:val="004E0DDE"/>
    <w:rsid w:val="00507129"/>
    <w:rsid w:val="005126F4"/>
    <w:rsid w:val="00512766"/>
    <w:rsid w:val="00523011"/>
    <w:rsid w:val="00530CC3"/>
    <w:rsid w:val="0053314E"/>
    <w:rsid w:val="00534B11"/>
    <w:rsid w:val="0054181D"/>
    <w:rsid w:val="00545464"/>
    <w:rsid w:val="0054554A"/>
    <w:rsid w:val="00551B17"/>
    <w:rsid w:val="00561D08"/>
    <w:rsid w:val="005B3D6B"/>
    <w:rsid w:val="005B4965"/>
    <w:rsid w:val="005B7394"/>
    <w:rsid w:val="005D0C2C"/>
    <w:rsid w:val="005E1FDC"/>
    <w:rsid w:val="005E3A95"/>
    <w:rsid w:val="005F47D8"/>
    <w:rsid w:val="00627D70"/>
    <w:rsid w:val="0063745B"/>
    <w:rsid w:val="006570CC"/>
    <w:rsid w:val="006A78FF"/>
    <w:rsid w:val="006B3297"/>
    <w:rsid w:val="006E706C"/>
    <w:rsid w:val="006F00F2"/>
    <w:rsid w:val="007045CD"/>
    <w:rsid w:val="00710250"/>
    <w:rsid w:val="00722212"/>
    <w:rsid w:val="00726251"/>
    <w:rsid w:val="00732728"/>
    <w:rsid w:val="0073421E"/>
    <w:rsid w:val="007416D6"/>
    <w:rsid w:val="00742D0F"/>
    <w:rsid w:val="00770F78"/>
    <w:rsid w:val="00771CAD"/>
    <w:rsid w:val="00772644"/>
    <w:rsid w:val="00777FB5"/>
    <w:rsid w:val="00784E05"/>
    <w:rsid w:val="0079231B"/>
    <w:rsid w:val="007A2365"/>
    <w:rsid w:val="007A3DB7"/>
    <w:rsid w:val="007B433B"/>
    <w:rsid w:val="007D05E7"/>
    <w:rsid w:val="007E542D"/>
    <w:rsid w:val="008024E2"/>
    <w:rsid w:val="008109C8"/>
    <w:rsid w:val="00820FB0"/>
    <w:rsid w:val="00824DF3"/>
    <w:rsid w:val="00832493"/>
    <w:rsid w:val="00844763"/>
    <w:rsid w:val="00855354"/>
    <w:rsid w:val="00861CC2"/>
    <w:rsid w:val="008663DC"/>
    <w:rsid w:val="00873F53"/>
    <w:rsid w:val="00886219"/>
    <w:rsid w:val="008926DB"/>
    <w:rsid w:val="00893A95"/>
    <w:rsid w:val="008B0D89"/>
    <w:rsid w:val="008B268D"/>
    <w:rsid w:val="008B5B20"/>
    <w:rsid w:val="008C2E22"/>
    <w:rsid w:val="008D2068"/>
    <w:rsid w:val="008D3873"/>
    <w:rsid w:val="008D6293"/>
    <w:rsid w:val="009360BB"/>
    <w:rsid w:val="00936EEA"/>
    <w:rsid w:val="00950E7C"/>
    <w:rsid w:val="00960DC1"/>
    <w:rsid w:val="00966135"/>
    <w:rsid w:val="00981791"/>
    <w:rsid w:val="00983AB1"/>
    <w:rsid w:val="009961D7"/>
    <w:rsid w:val="009A5554"/>
    <w:rsid w:val="009B351C"/>
    <w:rsid w:val="009B6415"/>
    <w:rsid w:val="009B6D46"/>
    <w:rsid w:val="009C7CBA"/>
    <w:rsid w:val="009D1E5F"/>
    <w:rsid w:val="009D2C83"/>
    <w:rsid w:val="00A2410B"/>
    <w:rsid w:val="00A2795F"/>
    <w:rsid w:val="00A4178C"/>
    <w:rsid w:val="00A516C6"/>
    <w:rsid w:val="00A76692"/>
    <w:rsid w:val="00A81C62"/>
    <w:rsid w:val="00A903A2"/>
    <w:rsid w:val="00A90736"/>
    <w:rsid w:val="00A90AF4"/>
    <w:rsid w:val="00AD75B1"/>
    <w:rsid w:val="00AF28CB"/>
    <w:rsid w:val="00B00455"/>
    <w:rsid w:val="00B260F6"/>
    <w:rsid w:val="00B26819"/>
    <w:rsid w:val="00B45AB4"/>
    <w:rsid w:val="00B504EA"/>
    <w:rsid w:val="00B649C7"/>
    <w:rsid w:val="00B70B6E"/>
    <w:rsid w:val="00B82EE8"/>
    <w:rsid w:val="00B83F7F"/>
    <w:rsid w:val="00B85844"/>
    <w:rsid w:val="00B97E77"/>
    <w:rsid w:val="00BB726F"/>
    <w:rsid w:val="00BB7B32"/>
    <w:rsid w:val="00BC3287"/>
    <w:rsid w:val="00BF7E4F"/>
    <w:rsid w:val="00C1291C"/>
    <w:rsid w:val="00C17582"/>
    <w:rsid w:val="00C33DD3"/>
    <w:rsid w:val="00C507DF"/>
    <w:rsid w:val="00C52390"/>
    <w:rsid w:val="00C538BF"/>
    <w:rsid w:val="00C63FF9"/>
    <w:rsid w:val="00C753B3"/>
    <w:rsid w:val="00C7611D"/>
    <w:rsid w:val="00C814B7"/>
    <w:rsid w:val="00C85D7F"/>
    <w:rsid w:val="00C86261"/>
    <w:rsid w:val="00C91A19"/>
    <w:rsid w:val="00C92425"/>
    <w:rsid w:val="00C96239"/>
    <w:rsid w:val="00CB1778"/>
    <w:rsid w:val="00CB27A6"/>
    <w:rsid w:val="00CD353E"/>
    <w:rsid w:val="00CD7000"/>
    <w:rsid w:val="00CD7AB2"/>
    <w:rsid w:val="00CE7432"/>
    <w:rsid w:val="00CF03B0"/>
    <w:rsid w:val="00CF1DE4"/>
    <w:rsid w:val="00D0540E"/>
    <w:rsid w:val="00D0715C"/>
    <w:rsid w:val="00D47D6B"/>
    <w:rsid w:val="00D54EC4"/>
    <w:rsid w:val="00D634EB"/>
    <w:rsid w:val="00DA29B1"/>
    <w:rsid w:val="00DA56AF"/>
    <w:rsid w:val="00DA5C15"/>
    <w:rsid w:val="00DC1A5C"/>
    <w:rsid w:val="00DC52AF"/>
    <w:rsid w:val="00DC75CB"/>
    <w:rsid w:val="00DE1BAE"/>
    <w:rsid w:val="00DE619C"/>
    <w:rsid w:val="00E05651"/>
    <w:rsid w:val="00E1156E"/>
    <w:rsid w:val="00E233E5"/>
    <w:rsid w:val="00E35AC2"/>
    <w:rsid w:val="00E41564"/>
    <w:rsid w:val="00E41FF0"/>
    <w:rsid w:val="00E422BA"/>
    <w:rsid w:val="00E42BA4"/>
    <w:rsid w:val="00E47F00"/>
    <w:rsid w:val="00E56B5D"/>
    <w:rsid w:val="00E577AF"/>
    <w:rsid w:val="00E630CE"/>
    <w:rsid w:val="00E94559"/>
    <w:rsid w:val="00E95200"/>
    <w:rsid w:val="00EA6C5C"/>
    <w:rsid w:val="00EB1991"/>
    <w:rsid w:val="00EB2337"/>
    <w:rsid w:val="00ED4F33"/>
    <w:rsid w:val="00EE52B8"/>
    <w:rsid w:val="00EF0A8B"/>
    <w:rsid w:val="00EF616F"/>
    <w:rsid w:val="00EF7453"/>
    <w:rsid w:val="00F012F5"/>
    <w:rsid w:val="00F143FD"/>
    <w:rsid w:val="00F20D9C"/>
    <w:rsid w:val="00F34951"/>
    <w:rsid w:val="00F5036C"/>
    <w:rsid w:val="00F52CD7"/>
    <w:rsid w:val="00F55031"/>
    <w:rsid w:val="00F57F4C"/>
    <w:rsid w:val="00F655DF"/>
    <w:rsid w:val="00F713F4"/>
    <w:rsid w:val="00F74781"/>
    <w:rsid w:val="00F86172"/>
    <w:rsid w:val="00FA0B6B"/>
    <w:rsid w:val="00FC0F60"/>
    <w:rsid w:val="00FC4CFE"/>
    <w:rsid w:val="00FC511D"/>
    <w:rsid w:val="00FC5688"/>
    <w:rsid w:val="00FE18EF"/>
    <w:rsid w:val="00FE3D70"/>
    <w:rsid w:val="00FF32F1"/>
    <w:rsid w:val="00FF460D"/>
    <w:rsid w:val="00FF5F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58D2"/>
  <w15:docId w15:val="{5737ACF0-2CC5-894B-998F-A62AFC57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D70"/>
    <w:pPr>
      <w:spacing w:after="200"/>
    </w:pPr>
    <w:rPr>
      <w:rFonts w:eastAsiaTheme="minorHAnsi"/>
    </w:rPr>
  </w:style>
  <w:style w:type="paragraph" w:styleId="Heading1">
    <w:name w:val="heading 1"/>
    <w:basedOn w:val="Normal"/>
    <w:next w:val="Normal"/>
    <w:link w:val="Heading1Char"/>
    <w:rsid w:val="00441E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2133E9"/>
    <w:pPr>
      <w:keepNext/>
      <w:numPr>
        <w:numId w:val="1"/>
      </w:numPr>
      <w:contextualSpacing/>
      <w:outlineLvl w:val="0"/>
    </w:pPr>
    <w:rPr>
      <w:rFonts w:ascii="Verdana" w:hAnsi="Verdana"/>
    </w:rPr>
  </w:style>
  <w:style w:type="paragraph" w:customStyle="1" w:styleId="NoteLevel2">
    <w:name w:val="Note Level 2"/>
    <w:basedOn w:val="Normal"/>
    <w:uiPriority w:val="99"/>
    <w:semiHidden/>
    <w:unhideWhenUsed/>
    <w:rsid w:val="002133E9"/>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2133E9"/>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2133E9"/>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2133E9"/>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2133E9"/>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2133E9"/>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2133E9"/>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2133E9"/>
    <w:pPr>
      <w:keepNext/>
      <w:numPr>
        <w:ilvl w:val="8"/>
        <w:numId w:val="1"/>
      </w:numPr>
      <w:contextualSpacing/>
      <w:outlineLvl w:val="8"/>
    </w:pPr>
    <w:rPr>
      <w:rFonts w:ascii="Verdana" w:hAnsi="Verdana"/>
    </w:rPr>
  </w:style>
  <w:style w:type="paragraph" w:styleId="Title">
    <w:name w:val="Title"/>
    <w:basedOn w:val="Normal"/>
    <w:link w:val="TitleChar"/>
    <w:qFormat/>
    <w:rsid w:val="00627D70"/>
    <w:pPr>
      <w:jc w:val="center"/>
    </w:pPr>
    <w:rPr>
      <w:b/>
      <w:szCs w:val="20"/>
    </w:rPr>
  </w:style>
  <w:style w:type="character" w:customStyle="1" w:styleId="TitleChar">
    <w:name w:val="Title Char"/>
    <w:basedOn w:val="DefaultParagraphFont"/>
    <w:link w:val="Title"/>
    <w:rsid w:val="00627D70"/>
    <w:rPr>
      <w:rFonts w:eastAsiaTheme="minorHAnsi"/>
      <w:b/>
      <w:szCs w:val="20"/>
    </w:rPr>
  </w:style>
  <w:style w:type="paragraph" w:styleId="NoSpacing">
    <w:name w:val="No Spacing"/>
    <w:uiPriority w:val="1"/>
    <w:qFormat/>
    <w:rsid w:val="00627D70"/>
    <w:rPr>
      <w:rFonts w:eastAsiaTheme="minorHAnsi"/>
    </w:rPr>
  </w:style>
  <w:style w:type="character" w:customStyle="1" w:styleId="JobTextChar">
    <w:name w:val="Job Text Char"/>
    <w:basedOn w:val="DefaultParagraphFont"/>
    <w:link w:val="JobText"/>
    <w:rsid w:val="00627D70"/>
    <w:rPr>
      <w:rFonts w:ascii="Verdana" w:hAnsi="Verdana" w:cs="Courier New"/>
      <w:sz w:val="19"/>
    </w:rPr>
  </w:style>
  <w:style w:type="paragraph" w:customStyle="1" w:styleId="JobText">
    <w:name w:val="Job Text"/>
    <w:basedOn w:val="PlainText"/>
    <w:link w:val="JobTextChar"/>
    <w:rsid w:val="00627D70"/>
    <w:pPr>
      <w:spacing w:before="60" w:after="60"/>
      <w:jc w:val="both"/>
    </w:pPr>
    <w:rPr>
      <w:rFonts w:ascii="Verdana" w:eastAsiaTheme="minorEastAsia" w:hAnsi="Verdana" w:cs="Courier New"/>
      <w:sz w:val="19"/>
      <w:szCs w:val="24"/>
    </w:rPr>
  </w:style>
  <w:style w:type="paragraph" w:styleId="PlainText">
    <w:name w:val="Plain Text"/>
    <w:basedOn w:val="Normal"/>
    <w:link w:val="PlainTextChar"/>
    <w:uiPriority w:val="99"/>
    <w:semiHidden/>
    <w:unhideWhenUsed/>
    <w:rsid w:val="00627D70"/>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627D70"/>
    <w:rPr>
      <w:rFonts w:ascii="Courier" w:eastAsiaTheme="minorHAnsi" w:hAnsi="Courier"/>
      <w:sz w:val="21"/>
      <w:szCs w:val="21"/>
    </w:rPr>
  </w:style>
  <w:style w:type="paragraph" w:customStyle="1" w:styleId="Overviewbullets">
    <w:name w:val="Overview bullets"/>
    <w:basedOn w:val="PlainText"/>
    <w:rsid w:val="005B4965"/>
    <w:pPr>
      <w:numPr>
        <w:numId w:val="3"/>
      </w:numPr>
      <w:spacing w:before="180" w:after="180"/>
      <w:jc w:val="both"/>
    </w:pPr>
    <w:rPr>
      <w:rFonts w:ascii="Verdana" w:hAnsi="Verdana" w:cs="Courier New"/>
      <w:bCs/>
      <w:sz w:val="19"/>
      <w:szCs w:val="19"/>
    </w:rPr>
  </w:style>
  <w:style w:type="character" w:styleId="Hyperlink">
    <w:name w:val="Hyperlink"/>
    <w:basedOn w:val="DefaultParagraphFont"/>
    <w:uiPriority w:val="99"/>
    <w:unhideWhenUsed/>
    <w:rsid w:val="005126F4"/>
    <w:rPr>
      <w:color w:val="0000FF" w:themeColor="hyperlink"/>
      <w:u w:val="single"/>
    </w:rPr>
  </w:style>
  <w:style w:type="paragraph" w:customStyle="1" w:styleId="ResumeHeadings">
    <w:name w:val="Resume Headings"/>
    <w:basedOn w:val="PlainText"/>
    <w:rsid w:val="000B716D"/>
    <w:pPr>
      <w:pBdr>
        <w:top w:val="single" w:sz="12" w:space="4" w:color="auto"/>
      </w:pBdr>
      <w:spacing w:before="480" w:after="120"/>
    </w:pPr>
    <w:rPr>
      <w:rFonts w:ascii="Verdana" w:hAnsi="Verdana" w:cs="Courier New"/>
      <w:b/>
      <w:iCs/>
      <w:sz w:val="24"/>
      <w:szCs w:val="20"/>
    </w:rPr>
  </w:style>
  <w:style w:type="paragraph" w:styleId="NormalWeb">
    <w:name w:val="Normal (Web)"/>
    <w:basedOn w:val="Normal"/>
    <w:uiPriority w:val="99"/>
    <w:unhideWhenUsed/>
    <w:rsid w:val="004B482E"/>
    <w:pPr>
      <w:spacing w:before="2" w:beforeAutospacing="1" w:after="2" w:afterAutospacing="1"/>
    </w:pPr>
    <w:rPr>
      <w:rFonts w:ascii="Times New Roman" w:eastAsiaTheme="minorEastAsia" w:hAnsi="Times New Roman" w:cs="Times New Roman"/>
      <w:b/>
      <w:bCs/>
    </w:rPr>
  </w:style>
  <w:style w:type="paragraph" w:styleId="Header">
    <w:name w:val="header"/>
    <w:basedOn w:val="Normal"/>
    <w:link w:val="HeaderChar"/>
    <w:uiPriority w:val="99"/>
    <w:unhideWhenUsed/>
    <w:rsid w:val="00A90AF4"/>
    <w:pPr>
      <w:tabs>
        <w:tab w:val="center" w:pos="4320"/>
        <w:tab w:val="right" w:pos="8640"/>
      </w:tabs>
      <w:spacing w:after="0"/>
    </w:pPr>
  </w:style>
  <w:style w:type="character" w:customStyle="1" w:styleId="HeaderChar">
    <w:name w:val="Header Char"/>
    <w:basedOn w:val="DefaultParagraphFont"/>
    <w:link w:val="Header"/>
    <w:uiPriority w:val="99"/>
    <w:rsid w:val="00A90AF4"/>
    <w:rPr>
      <w:rFonts w:eastAsiaTheme="minorHAnsi"/>
    </w:rPr>
  </w:style>
  <w:style w:type="paragraph" w:styleId="Footer">
    <w:name w:val="footer"/>
    <w:basedOn w:val="Normal"/>
    <w:link w:val="FooterChar"/>
    <w:uiPriority w:val="99"/>
    <w:unhideWhenUsed/>
    <w:rsid w:val="00A90AF4"/>
    <w:pPr>
      <w:tabs>
        <w:tab w:val="center" w:pos="4320"/>
        <w:tab w:val="right" w:pos="8640"/>
      </w:tabs>
      <w:spacing w:after="0"/>
    </w:pPr>
  </w:style>
  <w:style w:type="character" w:customStyle="1" w:styleId="FooterChar">
    <w:name w:val="Footer Char"/>
    <w:basedOn w:val="DefaultParagraphFont"/>
    <w:link w:val="Footer"/>
    <w:uiPriority w:val="99"/>
    <w:rsid w:val="00A90AF4"/>
    <w:rPr>
      <w:rFonts w:eastAsiaTheme="minorHAnsi"/>
    </w:rPr>
  </w:style>
  <w:style w:type="character" w:styleId="PageNumber">
    <w:name w:val="page number"/>
    <w:basedOn w:val="DefaultParagraphFont"/>
    <w:uiPriority w:val="99"/>
    <w:semiHidden/>
    <w:unhideWhenUsed/>
    <w:rsid w:val="00A90AF4"/>
  </w:style>
  <w:style w:type="paragraph" w:styleId="ListParagraph">
    <w:name w:val="List Paragraph"/>
    <w:basedOn w:val="Normal"/>
    <w:uiPriority w:val="34"/>
    <w:qFormat/>
    <w:rsid w:val="00983AB1"/>
    <w:pPr>
      <w:ind w:left="720"/>
      <w:contextualSpacing/>
    </w:pPr>
  </w:style>
  <w:style w:type="character" w:customStyle="1" w:styleId="apple-converted-space">
    <w:name w:val="apple-converted-space"/>
    <w:basedOn w:val="DefaultParagraphFont"/>
    <w:rsid w:val="00F713F4"/>
  </w:style>
  <w:style w:type="character" w:customStyle="1" w:styleId="Heading1Char">
    <w:name w:val="Heading 1 Char"/>
    <w:basedOn w:val="DefaultParagraphFont"/>
    <w:link w:val="Heading1"/>
    <w:rsid w:val="00441E6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rsid w:val="00B70B6E"/>
    <w:rPr>
      <w:b/>
    </w:rPr>
  </w:style>
  <w:style w:type="paragraph" w:styleId="BodyTextIndent">
    <w:name w:val="Body Text Indent"/>
    <w:basedOn w:val="Normal"/>
    <w:link w:val="BodyTextIndentChar"/>
    <w:unhideWhenUsed/>
    <w:rsid w:val="00742D0F"/>
    <w:pPr>
      <w:spacing w:after="0"/>
      <w:ind w:left="-150"/>
    </w:pPr>
    <w:rPr>
      <w:rFonts w:ascii="Helvetica" w:eastAsia="Times New Roman" w:hAnsi="Helvetica" w:cs="Times New Roman"/>
      <w:sz w:val="40"/>
      <w:szCs w:val="20"/>
    </w:rPr>
  </w:style>
  <w:style w:type="character" w:customStyle="1" w:styleId="BodyTextIndentChar">
    <w:name w:val="Body Text Indent Char"/>
    <w:basedOn w:val="DefaultParagraphFont"/>
    <w:link w:val="BodyTextIndent"/>
    <w:rsid w:val="00742D0F"/>
    <w:rPr>
      <w:rFonts w:ascii="Helvetica" w:eastAsia="Times New Roman" w:hAnsi="Helvetica"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521">
      <w:bodyDiv w:val="1"/>
      <w:marLeft w:val="0"/>
      <w:marRight w:val="0"/>
      <w:marTop w:val="0"/>
      <w:marBottom w:val="0"/>
      <w:divBdr>
        <w:top w:val="none" w:sz="0" w:space="0" w:color="auto"/>
        <w:left w:val="none" w:sz="0" w:space="0" w:color="auto"/>
        <w:bottom w:val="none" w:sz="0" w:space="0" w:color="auto"/>
        <w:right w:val="none" w:sz="0" w:space="0" w:color="auto"/>
      </w:divBdr>
    </w:div>
    <w:div w:id="175850027">
      <w:bodyDiv w:val="1"/>
      <w:marLeft w:val="0"/>
      <w:marRight w:val="0"/>
      <w:marTop w:val="0"/>
      <w:marBottom w:val="0"/>
      <w:divBdr>
        <w:top w:val="none" w:sz="0" w:space="0" w:color="auto"/>
        <w:left w:val="none" w:sz="0" w:space="0" w:color="auto"/>
        <w:bottom w:val="none" w:sz="0" w:space="0" w:color="auto"/>
        <w:right w:val="none" w:sz="0" w:space="0" w:color="auto"/>
      </w:divBdr>
    </w:div>
    <w:div w:id="193155931">
      <w:bodyDiv w:val="1"/>
      <w:marLeft w:val="0"/>
      <w:marRight w:val="0"/>
      <w:marTop w:val="0"/>
      <w:marBottom w:val="0"/>
      <w:divBdr>
        <w:top w:val="none" w:sz="0" w:space="0" w:color="auto"/>
        <w:left w:val="none" w:sz="0" w:space="0" w:color="auto"/>
        <w:bottom w:val="none" w:sz="0" w:space="0" w:color="auto"/>
        <w:right w:val="none" w:sz="0" w:space="0" w:color="auto"/>
      </w:divBdr>
    </w:div>
    <w:div w:id="683290426">
      <w:bodyDiv w:val="1"/>
      <w:marLeft w:val="0"/>
      <w:marRight w:val="0"/>
      <w:marTop w:val="0"/>
      <w:marBottom w:val="0"/>
      <w:divBdr>
        <w:top w:val="none" w:sz="0" w:space="0" w:color="auto"/>
        <w:left w:val="none" w:sz="0" w:space="0" w:color="auto"/>
        <w:bottom w:val="none" w:sz="0" w:space="0" w:color="auto"/>
        <w:right w:val="none" w:sz="0" w:space="0" w:color="auto"/>
      </w:divBdr>
    </w:div>
    <w:div w:id="1002469557">
      <w:bodyDiv w:val="1"/>
      <w:marLeft w:val="0"/>
      <w:marRight w:val="0"/>
      <w:marTop w:val="0"/>
      <w:marBottom w:val="0"/>
      <w:divBdr>
        <w:top w:val="none" w:sz="0" w:space="0" w:color="auto"/>
        <w:left w:val="none" w:sz="0" w:space="0" w:color="auto"/>
        <w:bottom w:val="none" w:sz="0" w:space="0" w:color="auto"/>
        <w:right w:val="none" w:sz="0" w:space="0" w:color="auto"/>
      </w:divBdr>
    </w:div>
    <w:div w:id="1198349534">
      <w:bodyDiv w:val="1"/>
      <w:marLeft w:val="0"/>
      <w:marRight w:val="0"/>
      <w:marTop w:val="0"/>
      <w:marBottom w:val="0"/>
      <w:divBdr>
        <w:top w:val="none" w:sz="0" w:space="0" w:color="auto"/>
        <w:left w:val="none" w:sz="0" w:space="0" w:color="auto"/>
        <w:bottom w:val="none" w:sz="0" w:space="0" w:color="auto"/>
        <w:right w:val="none" w:sz="0" w:space="0" w:color="auto"/>
      </w:divBdr>
      <w:divsChild>
        <w:div w:id="105807382">
          <w:marLeft w:val="0"/>
          <w:marRight w:val="0"/>
          <w:marTop w:val="0"/>
          <w:marBottom w:val="0"/>
          <w:divBdr>
            <w:top w:val="none" w:sz="0" w:space="0" w:color="auto"/>
            <w:left w:val="none" w:sz="0" w:space="0" w:color="auto"/>
            <w:bottom w:val="none" w:sz="0" w:space="0" w:color="auto"/>
            <w:right w:val="none" w:sz="0" w:space="0" w:color="auto"/>
          </w:divBdr>
        </w:div>
      </w:divsChild>
    </w:div>
    <w:div w:id="1229607591">
      <w:bodyDiv w:val="1"/>
      <w:marLeft w:val="0"/>
      <w:marRight w:val="0"/>
      <w:marTop w:val="0"/>
      <w:marBottom w:val="0"/>
      <w:divBdr>
        <w:top w:val="none" w:sz="0" w:space="0" w:color="auto"/>
        <w:left w:val="none" w:sz="0" w:space="0" w:color="auto"/>
        <w:bottom w:val="none" w:sz="0" w:space="0" w:color="auto"/>
        <w:right w:val="none" w:sz="0" w:space="0" w:color="auto"/>
      </w:divBdr>
    </w:div>
    <w:div w:id="1424108014">
      <w:bodyDiv w:val="1"/>
      <w:marLeft w:val="0"/>
      <w:marRight w:val="0"/>
      <w:marTop w:val="0"/>
      <w:marBottom w:val="0"/>
      <w:divBdr>
        <w:top w:val="none" w:sz="0" w:space="0" w:color="auto"/>
        <w:left w:val="none" w:sz="0" w:space="0" w:color="auto"/>
        <w:bottom w:val="none" w:sz="0" w:space="0" w:color="auto"/>
        <w:right w:val="none" w:sz="0" w:space="0" w:color="auto"/>
      </w:divBdr>
    </w:div>
    <w:div w:id="1549536059">
      <w:bodyDiv w:val="1"/>
      <w:marLeft w:val="0"/>
      <w:marRight w:val="0"/>
      <w:marTop w:val="0"/>
      <w:marBottom w:val="0"/>
      <w:divBdr>
        <w:top w:val="none" w:sz="0" w:space="0" w:color="auto"/>
        <w:left w:val="none" w:sz="0" w:space="0" w:color="auto"/>
        <w:bottom w:val="none" w:sz="0" w:space="0" w:color="auto"/>
        <w:right w:val="none" w:sz="0" w:space="0" w:color="auto"/>
      </w:divBdr>
    </w:div>
    <w:div w:id="1898474686">
      <w:bodyDiv w:val="1"/>
      <w:marLeft w:val="0"/>
      <w:marRight w:val="0"/>
      <w:marTop w:val="0"/>
      <w:marBottom w:val="0"/>
      <w:divBdr>
        <w:top w:val="none" w:sz="0" w:space="0" w:color="auto"/>
        <w:left w:val="none" w:sz="0" w:space="0" w:color="auto"/>
        <w:bottom w:val="none" w:sz="0" w:space="0" w:color="auto"/>
        <w:right w:val="none" w:sz="0" w:space="0" w:color="auto"/>
      </w:divBdr>
      <w:divsChild>
        <w:div w:id="1323390381">
          <w:marLeft w:val="0"/>
          <w:marRight w:val="0"/>
          <w:marTop w:val="0"/>
          <w:marBottom w:val="0"/>
          <w:divBdr>
            <w:top w:val="none" w:sz="0" w:space="0" w:color="auto"/>
            <w:left w:val="none" w:sz="0" w:space="0" w:color="auto"/>
            <w:bottom w:val="none" w:sz="0" w:space="0" w:color="auto"/>
            <w:right w:val="none" w:sz="0" w:space="0" w:color="auto"/>
          </w:divBdr>
          <w:divsChild>
            <w:div w:id="813135852">
              <w:marLeft w:val="0"/>
              <w:marRight w:val="0"/>
              <w:marTop w:val="0"/>
              <w:marBottom w:val="0"/>
              <w:divBdr>
                <w:top w:val="none" w:sz="0" w:space="0" w:color="auto"/>
                <w:left w:val="none" w:sz="0" w:space="0" w:color="auto"/>
                <w:bottom w:val="none" w:sz="0" w:space="0" w:color="auto"/>
                <w:right w:val="none" w:sz="0" w:space="0" w:color="auto"/>
              </w:divBdr>
              <w:divsChild>
                <w:div w:id="19984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8714">
      <w:bodyDiv w:val="1"/>
      <w:marLeft w:val="0"/>
      <w:marRight w:val="0"/>
      <w:marTop w:val="0"/>
      <w:marBottom w:val="0"/>
      <w:divBdr>
        <w:top w:val="none" w:sz="0" w:space="0" w:color="auto"/>
        <w:left w:val="none" w:sz="0" w:space="0" w:color="auto"/>
        <w:bottom w:val="none" w:sz="0" w:space="0" w:color="auto"/>
        <w:right w:val="none" w:sz="0" w:space="0" w:color="auto"/>
      </w:divBdr>
    </w:div>
    <w:div w:id="2065711784">
      <w:bodyDiv w:val="1"/>
      <w:marLeft w:val="0"/>
      <w:marRight w:val="0"/>
      <w:marTop w:val="0"/>
      <w:marBottom w:val="0"/>
      <w:divBdr>
        <w:top w:val="none" w:sz="0" w:space="0" w:color="auto"/>
        <w:left w:val="none" w:sz="0" w:space="0" w:color="auto"/>
        <w:bottom w:val="none" w:sz="0" w:space="0" w:color="auto"/>
        <w:right w:val="none" w:sz="0" w:space="0" w:color="auto"/>
      </w:divBdr>
    </w:div>
    <w:div w:id="2122872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1926</Words>
  <Characters>10980</Characters>
  <Application>Microsoft Office Word</Application>
  <DocSecurity>0</DocSecurity>
  <Lines>91</Lines>
  <Paragraphs>25</Paragraphs>
  <ScaleCrop>false</ScaleCrop>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Wolff</dc:creator>
  <cp:keywords/>
  <dc:description/>
  <cp:lastModifiedBy>Luciana Huaman</cp:lastModifiedBy>
  <cp:revision>2</cp:revision>
  <cp:lastPrinted>2016-10-12T18:38:00Z</cp:lastPrinted>
  <dcterms:created xsi:type="dcterms:W3CDTF">2021-08-31T15:38:00Z</dcterms:created>
  <dcterms:modified xsi:type="dcterms:W3CDTF">2021-08-31T15:38:00Z</dcterms:modified>
</cp:coreProperties>
</file>